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312" w:rsidRPr="00D87384" w:rsidRDefault="004E4312" w:rsidP="006A6E16">
      <w:pPr>
        <w:ind w:left="5103"/>
        <w:rPr>
          <w:rFonts w:eastAsia="Calibri"/>
          <w:color w:val="000000"/>
          <w:sz w:val="27"/>
          <w:szCs w:val="27"/>
          <w:lang w:val="kk-KZ"/>
        </w:rPr>
      </w:pPr>
      <w:r w:rsidRPr="00D87384">
        <w:rPr>
          <w:rFonts w:eastAsia="Calibri"/>
          <w:color w:val="000000"/>
          <w:sz w:val="27"/>
          <w:szCs w:val="27"/>
          <w:lang w:val="kk-KZ"/>
        </w:rPr>
        <w:t xml:space="preserve">Қазақстан Республикасы </w:t>
      </w:r>
      <w:r w:rsidRPr="00D87384">
        <w:rPr>
          <w:rFonts w:eastAsia="Calibri"/>
          <w:sz w:val="27"/>
          <w:szCs w:val="27"/>
          <w:lang w:val="kk-KZ"/>
        </w:rPr>
        <w:br/>
      </w:r>
      <w:r w:rsidR="006A6E16" w:rsidRPr="00D87384">
        <w:rPr>
          <w:rFonts w:eastAsia="Calibri"/>
          <w:color w:val="000000"/>
          <w:sz w:val="27"/>
          <w:szCs w:val="27"/>
          <w:lang w:val="kk-KZ"/>
        </w:rPr>
        <w:t xml:space="preserve">Білім және ғылым министрі </w:t>
      </w:r>
      <w:r w:rsidR="006A6E16" w:rsidRPr="00D87384">
        <w:rPr>
          <w:color w:val="000000"/>
          <w:sz w:val="27"/>
          <w:szCs w:val="27"/>
          <w:lang w:val="kk-KZ"/>
        </w:rPr>
        <w:t xml:space="preserve">міндетін атқарушысының </w:t>
      </w:r>
      <w:r w:rsidR="007B4C22">
        <w:rPr>
          <w:color w:val="000000"/>
          <w:sz w:val="27"/>
          <w:szCs w:val="27"/>
          <w:lang w:val="kk-KZ"/>
        </w:rPr>
        <w:t>2017 жылғы «25 » қазандағы № 545 </w:t>
      </w:r>
      <w:bookmarkStart w:id="0" w:name="_GoBack"/>
      <w:bookmarkEnd w:id="0"/>
      <w:r w:rsidRPr="00D87384">
        <w:rPr>
          <w:rFonts w:eastAsia="Calibri"/>
          <w:color w:val="000000"/>
          <w:sz w:val="27"/>
          <w:szCs w:val="27"/>
          <w:lang w:val="kk-KZ"/>
        </w:rPr>
        <w:t>бұйрығына</w:t>
      </w:r>
      <w:r w:rsidR="008E68E1" w:rsidRPr="00D87384">
        <w:rPr>
          <w:rFonts w:eastAsia="Calibri"/>
          <w:color w:val="000000"/>
          <w:sz w:val="27"/>
          <w:szCs w:val="27"/>
          <w:lang w:val="kk-KZ"/>
        </w:rPr>
        <w:t xml:space="preserve"> </w:t>
      </w:r>
      <w:r w:rsidR="006A6E16" w:rsidRPr="00D87384">
        <w:rPr>
          <w:rFonts w:eastAsia="Calibri"/>
          <w:color w:val="000000"/>
          <w:sz w:val="27"/>
          <w:szCs w:val="27"/>
          <w:lang w:val="kk-KZ"/>
        </w:rPr>
        <w:br/>
      </w:r>
      <w:r w:rsidR="008E68E1" w:rsidRPr="00D87384">
        <w:rPr>
          <w:rFonts w:eastAsia="Calibri"/>
          <w:color w:val="000000"/>
          <w:sz w:val="27"/>
          <w:szCs w:val="27"/>
          <w:lang w:val="kk-KZ"/>
        </w:rPr>
        <w:t>2</w:t>
      </w:r>
      <w:r w:rsidR="00A64656" w:rsidRPr="00D87384">
        <w:rPr>
          <w:rFonts w:eastAsia="Calibri"/>
          <w:color w:val="000000"/>
          <w:sz w:val="27"/>
          <w:szCs w:val="27"/>
          <w:lang w:val="kk-KZ"/>
        </w:rPr>
        <w:t>7</w:t>
      </w:r>
      <w:r w:rsidRPr="00D87384">
        <w:rPr>
          <w:rFonts w:eastAsia="Calibri"/>
          <w:color w:val="000000"/>
          <w:sz w:val="27"/>
          <w:szCs w:val="27"/>
          <w:lang w:val="kk-KZ"/>
        </w:rPr>
        <w:t xml:space="preserve">-қосымша   </w:t>
      </w:r>
    </w:p>
    <w:p w:rsidR="004E4312" w:rsidRPr="00D87384" w:rsidRDefault="004E4312" w:rsidP="004E4312">
      <w:pPr>
        <w:widowControl w:val="0"/>
        <w:ind w:left="5103" w:firstLine="5387"/>
        <w:rPr>
          <w:rFonts w:eastAsia="Calibri"/>
          <w:color w:val="000000"/>
          <w:sz w:val="27"/>
          <w:szCs w:val="27"/>
          <w:lang w:val="kk-KZ"/>
        </w:rPr>
      </w:pPr>
    </w:p>
    <w:p w:rsidR="004E4312" w:rsidRPr="00D87384" w:rsidRDefault="004E4312" w:rsidP="004E4312">
      <w:pPr>
        <w:widowControl w:val="0"/>
        <w:ind w:left="5103"/>
        <w:rPr>
          <w:rFonts w:eastAsia="Calibri"/>
          <w:color w:val="000000"/>
          <w:sz w:val="27"/>
          <w:szCs w:val="27"/>
          <w:lang w:val="kk-KZ"/>
        </w:rPr>
      </w:pPr>
      <w:r w:rsidRPr="00D87384">
        <w:rPr>
          <w:rFonts w:eastAsia="Calibri"/>
          <w:color w:val="000000"/>
          <w:sz w:val="27"/>
          <w:szCs w:val="27"/>
          <w:lang w:val="kk-KZ"/>
        </w:rPr>
        <w:t xml:space="preserve">Қазақстан Республикасы </w:t>
      </w:r>
      <w:r w:rsidRPr="00D87384">
        <w:rPr>
          <w:rFonts w:eastAsia="Calibri"/>
          <w:sz w:val="27"/>
          <w:szCs w:val="27"/>
          <w:lang w:val="kk-KZ"/>
        </w:rPr>
        <w:br/>
      </w:r>
      <w:r w:rsidRPr="00D87384">
        <w:rPr>
          <w:rFonts w:eastAsia="Calibri"/>
          <w:color w:val="000000"/>
          <w:sz w:val="27"/>
          <w:szCs w:val="27"/>
          <w:lang w:val="kk-KZ"/>
        </w:rPr>
        <w:t>Білім және ғылым министрінің</w:t>
      </w:r>
      <w:r w:rsidRPr="00D87384">
        <w:rPr>
          <w:rFonts w:eastAsia="Calibri"/>
          <w:sz w:val="27"/>
          <w:szCs w:val="27"/>
          <w:lang w:val="kk-KZ"/>
        </w:rPr>
        <w:br/>
      </w:r>
      <w:r w:rsidRPr="00D87384">
        <w:rPr>
          <w:rFonts w:eastAsia="Calibri"/>
          <w:color w:val="000000"/>
          <w:sz w:val="27"/>
          <w:szCs w:val="27"/>
          <w:lang w:val="kk-KZ"/>
        </w:rPr>
        <w:t>2013 жылғы 3 сәуірдегі</w:t>
      </w:r>
    </w:p>
    <w:p w:rsidR="004E4312" w:rsidRPr="00D87384" w:rsidRDefault="004E4312" w:rsidP="004E4312">
      <w:pPr>
        <w:widowControl w:val="0"/>
        <w:ind w:left="5103"/>
        <w:rPr>
          <w:rFonts w:eastAsia="Calibri"/>
          <w:b/>
          <w:bCs/>
          <w:color w:val="000000"/>
          <w:sz w:val="27"/>
          <w:szCs w:val="27"/>
          <w:lang w:val="kk-KZ"/>
        </w:rPr>
      </w:pPr>
      <w:r w:rsidRPr="00D87384">
        <w:rPr>
          <w:rFonts w:eastAsia="Calibri"/>
          <w:color w:val="000000"/>
          <w:sz w:val="27"/>
          <w:szCs w:val="27"/>
          <w:lang w:val="kk-KZ"/>
        </w:rPr>
        <w:t>№ 115 бұйрығына 217-қосымша </w:t>
      </w:r>
    </w:p>
    <w:p w:rsidR="00CE6AD2" w:rsidRPr="00D87384" w:rsidRDefault="00CE6AD2" w:rsidP="00CE6AD2">
      <w:pPr>
        <w:jc w:val="center"/>
        <w:rPr>
          <w:b/>
          <w:sz w:val="22"/>
          <w:szCs w:val="28"/>
          <w:lang w:val="kk-KZ"/>
        </w:rPr>
      </w:pPr>
    </w:p>
    <w:p w:rsidR="00CE6AD2" w:rsidRPr="00D87384" w:rsidRDefault="00CE6AD2" w:rsidP="00CE6AD2">
      <w:pPr>
        <w:jc w:val="center"/>
        <w:rPr>
          <w:b/>
          <w:sz w:val="22"/>
          <w:szCs w:val="28"/>
          <w:lang w:val="kk-KZ"/>
        </w:rPr>
      </w:pPr>
    </w:p>
    <w:p w:rsidR="00CE6AD2" w:rsidRPr="003975DA" w:rsidRDefault="00CE6AD2" w:rsidP="00CE6AD2">
      <w:pPr>
        <w:autoSpaceDE w:val="0"/>
        <w:autoSpaceDN w:val="0"/>
        <w:jc w:val="center"/>
        <w:rPr>
          <w:sz w:val="28"/>
          <w:szCs w:val="28"/>
          <w:lang w:val="kk-KZ"/>
        </w:rPr>
      </w:pPr>
      <w:r w:rsidRPr="003975DA">
        <w:rPr>
          <w:sz w:val="28"/>
          <w:szCs w:val="28"/>
          <w:lang w:val="kk-KZ"/>
        </w:rPr>
        <w:t>Негізгі орта білім беру деңгейінің 5-9-сыныптары</w:t>
      </w:r>
      <w:r w:rsidR="005C1C59" w:rsidRPr="003975DA">
        <w:rPr>
          <w:sz w:val="28"/>
          <w:szCs w:val="28"/>
          <w:lang w:val="kk-KZ"/>
        </w:rPr>
        <w:t>на арналған</w:t>
      </w:r>
      <w:r w:rsidRPr="003975DA">
        <w:rPr>
          <w:sz w:val="28"/>
          <w:szCs w:val="28"/>
          <w:lang w:val="kk-KZ"/>
        </w:rPr>
        <w:t xml:space="preserve"> </w:t>
      </w:r>
    </w:p>
    <w:p w:rsidR="00CE6AD2" w:rsidRPr="003975DA" w:rsidRDefault="00EC4DB4" w:rsidP="00CE6AD2">
      <w:pPr>
        <w:autoSpaceDE w:val="0"/>
        <w:autoSpaceDN w:val="0"/>
        <w:jc w:val="center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="00CE6AD2" w:rsidRPr="003975DA">
        <w:rPr>
          <w:sz w:val="28"/>
          <w:szCs w:val="28"/>
          <w:lang w:val="kk-KZ"/>
        </w:rPr>
        <w:t>Өзбек әдебиеті</w:t>
      </w:r>
      <w:r>
        <w:rPr>
          <w:sz w:val="28"/>
          <w:szCs w:val="28"/>
          <w:lang w:val="kk-KZ"/>
        </w:rPr>
        <w:t>»</w:t>
      </w:r>
      <w:r w:rsidR="00CE6AD2" w:rsidRPr="003975DA">
        <w:rPr>
          <w:sz w:val="28"/>
          <w:szCs w:val="28"/>
          <w:lang w:val="kk-KZ"/>
        </w:rPr>
        <w:t xml:space="preserve"> пәні</w:t>
      </w:r>
      <w:r w:rsidR="005C1C59" w:rsidRPr="003975DA">
        <w:rPr>
          <w:sz w:val="28"/>
          <w:szCs w:val="28"/>
          <w:lang w:val="kk-KZ"/>
        </w:rPr>
        <w:t>нен</w:t>
      </w:r>
      <w:r w:rsidR="00CE6AD2" w:rsidRPr="003975DA">
        <w:rPr>
          <w:sz w:val="28"/>
          <w:szCs w:val="28"/>
          <w:lang w:val="kk-KZ"/>
        </w:rPr>
        <w:t xml:space="preserve"> </w:t>
      </w:r>
      <w:r w:rsidR="007C1BAB" w:rsidRPr="003975DA">
        <w:rPr>
          <w:color w:val="000000"/>
          <w:sz w:val="28"/>
          <w:szCs w:val="28"/>
          <w:shd w:val="clear" w:color="auto" w:fill="FFFFFF"/>
          <w:lang w:val="kk-KZ"/>
        </w:rPr>
        <w:t xml:space="preserve">жаңартылған мазмұндағы </w:t>
      </w:r>
      <w:r w:rsidR="00CE6AD2" w:rsidRPr="003975DA">
        <w:rPr>
          <w:sz w:val="28"/>
          <w:szCs w:val="28"/>
          <w:lang w:val="kk-KZ"/>
        </w:rPr>
        <w:t>үлгілік оқу бағдарламасы (оқыту өзбек тілінде)</w:t>
      </w:r>
    </w:p>
    <w:p w:rsidR="00CE6AD2" w:rsidRPr="00D87384" w:rsidRDefault="00CE6AD2" w:rsidP="006B78D9">
      <w:pPr>
        <w:widowControl w:val="0"/>
        <w:rPr>
          <w:szCs w:val="28"/>
          <w:lang w:val="kk-KZ"/>
        </w:rPr>
      </w:pPr>
    </w:p>
    <w:p w:rsidR="00EB43F4" w:rsidRPr="003975DA" w:rsidRDefault="00EB43F4" w:rsidP="006B78D9">
      <w:pPr>
        <w:widowControl w:val="0"/>
        <w:rPr>
          <w:sz w:val="28"/>
          <w:szCs w:val="28"/>
          <w:lang w:val="kk-KZ"/>
        </w:rPr>
      </w:pPr>
    </w:p>
    <w:p w:rsidR="00060342" w:rsidRPr="003975DA" w:rsidRDefault="000C5839" w:rsidP="00CE6AD2">
      <w:pPr>
        <w:widowControl w:val="0"/>
        <w:jc w:val="center"/>
        <w:rPr>
          <w:sz w:val="28"/>
          <w:szCs w:val="28"/>
          <w:lang w:val="kk-KZ"/>
        </w:rPr>
      </w:pPr>
      <w:r w:rsidRPr="003975DA">
        <w:rPr>
          <w:sz w:val="28"/>
          <w:szCs w:val="28"/>
          <w:lang w:val="kk-KZ"/>
        </w:rPr>
        <w:t>1-bob.</w:t>
      </w:r>
      <w:r w:rsidR="00060342" w:rsidRPr="003975DA">
        <w:rPr>
          <w:sz w:val="28"/>
          <w:szCs w:val="28"/>
          <w:lang w:val="kk-KZ"/>
        </w:rPr>
        <w:t xml:space="preserve"> Тушунтириш хати</w:t>
      </w:r>
    </w:p>
    <w:p w:rsidR="00060342" w:rsidRPr="003975DA" w:rsidRDefault="00060342" w:rsidP="006B78D9">
      <w:pPr>
        <w:widowControl w:val="0"/>
        <w:ind w:firstLine="360"/>
        <w:jc w:val="center"/>
        <w:rPr>
          <w:sz w:val="28"/>
          <w:szCs w:val="28"/>
          <w:lang w:val="uz-Cyrl-UZ"/>
        </w:rPr>
      </w:pPr>
    </w:p>
    <w:p w:rsidR="00060342" w:rsidRPr="003975DA" w:rsidRDefault="00060342" w:rsidP="009C1743">
      <w:pPr>
        <w:pStyle w:val="21"/>
        <w:widowControl w:val="0"/>
        <w:ind w:firstLine="709"/>
        <w:jc w:val="both"/>
        <w:rPr>
          <w:sz w:val="28"/>
          <w:szCs w:val="28"/>
          <w:lang w:val="uz-Cyrl-UZ"/>
        </w:rPr>
      </w:pPr>
      <w:r w:rsidRPr="003975DA">
        <w:rPr>
          <w:sz w:val="28"/>
          <w:szCs w:val="28"/>
          <w:lang w:val="kk-KZ"/>
        </w:rPr>
        <w:t xml:space="preserve">1. </w:t>
      </w:r>
      <w:r w:rsidRPr="003975DA">
        <w:rPr>
          <w:sz w:val="28"/>
          <w:szCs w:val="28"/>
          <w:lang w:val="uz-Cyrl-UZ"/>
        </w:rPr>
        <w:t xml:space="preserve">Қозоғистон Республикаси Ҳукуматининг 23 август 2012 йилги </w:t>
      </w:r>
      <w:r w:rsidR="00D01A99">
        <w:rPr>
          <w:sz w:val="28"/>
          <w:szCs w:val="28"/>
          <w:lang w:val="uz-Cyrl-UZ"/>
        </w:rPr>
        <w:br/>
      </w:r>
      <w:r w:rsidRPr="003975DA">
        <w:rPr>
          <w:sz w:val="28"/>
          <w:szCs w:val="28"/>
          <w:lang w:val="uz-Cyrl-UZ"/>
        </w:rPr>
        <w:t>№</w:t>
      </w:r>
      <w:r w:rsidR="00D01A99">
        <w:rPr>
          <w:sz w:val="28"/>
          <w:szCs w:val="28"/>
          <w:lang w:val="uz-Cyrl-UZ"/>
        </w:rPr>
        <w:t> </w:t>
      </w:r>
      <w:r w:rsidRPr="003975DA">
        <w:rPr>
          <w:sz w:val="28"/>
          <w:szCs w:val="28"/>
          <w:lang w:val="uz-Cyrl-UZ"/>
        </w:rPr>
        <w:t>1080 қарорига биноан тасдиқланган Давлат умуммажбурий таълим стандартига асосан, программа ижодий имкониятларни ривожлантириш ва тарбияли билим бериш,</w:t>
      </w:r>
      <w:r w:rsidRPr="003975DA">
        <w:rPr>
          <w:sz w:val="28"/>
          <w:szCs w:val="28"/>
          <w:lang w:val="kk-KZ"/>
        </w:rPr>
        <w:t xml:space="preserve"> </w:t>
      </w:r>
      <w:r w:rsidRPr="003975DA">
        <w:rPr>
          <w:sz w:val="28"/>
          <w:szCs w:val="28"/>
          <w:lang w:val="uz-Cyrl-UZ"/>
        </w:rPr>
        <w:t>системалилик,</w:t>
      </w:r>
      <w:r w:rsidRPr="003975DA">
        <w:rPr>
          <w:sz w:val="28"/>
          <w:szCs w:val="28"/>
          <w:lang w:val="kk-KZ"/>
        </w:rPr>
        <w:t xml:space="preserve"> </w:t>
      </w:r>
      <w:r w:rsidRPr="003975DA">
        <w:rPr>
          <w:sz w:val="28"/>
          <w:szCs w:val="28"/>
          <w:lang w:val="uz-Cyrl-UZ"/>
        </w:rPr>
        <w:t xml:space="preserve">дарс принциплари асосида тузилган. </w:t>
      </w:r>
    </w:p>
    <w:p w:rsidR="00060342" w:rsidRPr="003975DA" w:rsidRDefault="00060342" w:rsidP="009C1743">
      <w:pPr>
        <w:widowControl w:val="0"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3975DA">
        <w:rPr>
          <w:sz w:val="28"/>
          <w:szCs w:val="28"/>
          <w:lang w:val="kk-KZ"/>
        </w:rPr>
        <w:t>2</w:t>
      </w:r>
      <w:r w:rsidR="00A631BD" w:rsidRPr="003975DA">
        <w:rPr>
          <w:sz w:val="28"/>
          <w:szCs w:val="28"/>
          <w:lang w:val="kk-KZ"/>
        </w:rPr>
        <w:t xml:space="preserve">. </w:t>
      </w:r>
      <w:r w:rsidRPr="003975DA">
        <w:rPr>
          <w:sz w:val="28"/>
          <w:szCs w:val="28"/>
          <w:lang w:val="kk-KZ"/>
        </w:rPr>
        <w:t>Ўзбек адабиёти дастурининг таълим мазмуни жанрий жиҳатни кўзлаган ҳолда ўзбек ва жаҳон адабиёти шоир-ёзувчиларининг ижодий хусусиятларини танишга йўналтирилган. Дастур мазмунига киритилган асарлар орқали шахсий, ижтимоий ва инсоният муаммоларига, яъни одамзод турмушидаги қарама-қаршиликларга, қувонч, қайғу, кураш, тараддуд-иккиланишларга диққатини қаратади, таҳлил қилади, муҳокама қилади.</w:t>
      </w:r>
    </w:p>
    <w:p w:rsidR="008E7010" w:rsidRPr="003975DA" w:rsidRDefault="00A631BD" w:rsidP="009C1743">
      <w:pPr>
        <w:widowControl w:val="0"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3975DA">
        <w:rPr>
          <w:sz w:val="28"/>
          <w:szCs w:val="28"/>
          <w:lang w:val="kk-KZ"/>
        </w:rPr>
        <w:t>3</w:t>
      </w:r>
      <w:r w:rsidR="00060342" w:rsidRPr="003975DA">
        <w:rPr>
          <w:sz w:val="28"/>
          <w:szCs w:val="28"/>
          <w:lang w:val="kk-KZ"/>
        </w:rPr>
        <w:t xml:space="preserve">. Дастурнинг мақсади – фуқаро сифатида ўз кўзқарашларини шакллантиришда ва инсон табиатининг ўзига хос хусусиятлари ва қадриятларини, шахсий кўникмаларини ривожлантиришга, умумий муаммоларни ўрганишда адабиётнинг аҳамиятини аниқлай олишни ҳамда тушунишни ўргатиш. </w:t>
      </w:r>
    </w:p>
    <w:p w:rsidR="00060342" w:rsidRPr="003975DA" w:rsidRDefault="00A631BD" w:rsidP="009C1743">
      <w:pPr>
        <w:widowControl w:val="0"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3975DA">
        <w:rPr>
          <w:sz w:val="28"/>
          <w:szCs w:val="28"/>
          <w:lang w:val="kk-KZ"/>
        </w:rPr>
        <w:t>4</w:t>
      </w:r>
      <w:r w:rsidR="008E7010" w:rsidRPr="003975DA">
        <w:rPr>
          <w:sz w:val="28"/>
          <w:szCs w:val="28"/>
          <w:lang w:val="kk-KZ"/>
        </w:rPr>
        <w:t xml:space="preserve">. </w:t>
      </w:r>
      <w:r w:rsidR="00060342" w:rsidRPr="003975DA">
        <w:rPr>
          <w:sz w:val="28"/>
          <w:szCs w:val="28"/>
          <w:lang w:val="kk-KZ"/>
        </w:rPr>
        <w:t>Фан мазмунида адабиётнинг тарих билан, маданият билан, жамият, тарбия билан узвий алоқада ўзлаштирилиши ўқувчининг дунёқарашининг, одамийлик хислатларининг шаклланишига таъсир кўрсатади.</w:t>
      </w:r>
    </w:p>
    <w:p w:rsidR="00060342" w:rsidRPr="003975DA" w:rsidRDefault="00A631BD" w:rsidP="009C1743">
      <w:pPr>
        <w:widowControl w:val="0"/>
        <w:shd w:val="clear" w:color="auto" w:fill="FFFFFF"/>
        <w:tabs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3975DA">
        <w:rPr>
          <w:sz w:val="28"/>
          <w:szCs w:val="28"/>
          <w:lang w:val="kk-KZ"/>
        </w:rPr>
        <w:t>5</w:t>
      </w:r>
      <w:r w:rsidR="00060342" w:rsidRPr="003975DA">
        <w:rPr>
          <w:sz w:val="28"/>
          <w:szCs w:val="28"/>
          <w:lang w:val="kk-KZ"/>
        </w:rPr>
        <w:t xml:space="preserve">. </w:t>
      </w:r>
      <w:r w:rsidR="00EC4DB4">
        <w:rPr>
          <w:sz w:val="28"/>
          <w:szCs w:val="28"/>
          <w:lang w:val="kk-KZ"/>
        </w:rPr>
        <w:t>«</w:t>
      </w:r>
      <w:r w:rsidR="00060342" w:rsidRPr="003975DA">
        <w:rPr>
          <w:sz w:val="28"/>
          <w:szCs w:val="28"/>
          <w:lang w:val="kk-KZ"/>
        </w:rPr>
        <w:t>Ўзбек адабиёти</w:t>
      </w:r>
      <w:r w:rsidR="00EC4DB4">
        <w:rPr>
          <w:sz w:val="28"/>
          <w:szCs w:val="28"/>
          <w:lang w:val="kk-KZ"/>
        </w:rPr>
        <w:t>»</w:t>
      </w:r>
      <w:r w:rsidR="00060342" w:rsidRPr="003975DA">
        <w:rPr>
          <w:sz w:val="28"/>
          <w:szCs w:val="28"/>
          <w:lang w:val="kk-KZ"/>
        </w:rPr>
        <w:t xml:space="preserve"> фанини ўқиш орқали ўқувчилар ўзлаштирадиган кўникмалар тизими Ўзбек адабиёти дастури ўқувчиларнинг саводхонлигини, уларнинг адабий-эстетик диди ва ҳис-туйғуларини ривожлантириш, ўйлаш қобилиятлари ҳамда билишга оид, коммуникатив кўникмаларини қолиплаштириш йўналишида тузилган. Ўзбек адабиёти</w:t>
      </w:r>
      <w:r w:rsidR="00EC4DB4">
        <w:rPr>
          <w:sz w:val="28"/>
          <w:szCs w:val="28"/>
          <w:lang w:val="kk-KZ"/>
        </w:rPr>
        <w:t>»</w:t>
      </w:r>
      <w:r w:rsidR="00060342" w:rsidRPr="003975DA">
        <w:rPr>
          <w:sz w:val="28"/>
          <w:szCs w:val="28"/>
          <w:lang w:val="kk-KZ"/>
        </w:rPr>
        <w:t xml:space="preserve"> фанини ўқиш орқали ўқувчилар:</w:t>
      </w:r>
    </w:p>
    <w:p w:rsidR="00060342" w:rsidRPr="003975DA" w:rsidRDefault="00060342" w:rsidP="009C1743">
      <w:pPr>
        <w:widowControl w:val="0"/>
        <w:numPr>
          <w:ilvl w:val="0"/>
          <w:numId w:val="45"/>
        </w:numPr>
        <w:shd w:val="clear" w:color="auto" w:fill="FFFFFF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 w:rsidRPr="003975DA">
        <w:rPr>
          <w:sz w:val="28"/>
          <w:szCs w:val="28"/>
          <w:lang w:val="kk-KZ"/>
        </w:rPr>
        <w:t xml:space="preserve">ўзбек адабиётининг қадрият сифатида мавжудлиги, миллий </w:t>
      </w:r>
      <w:r w:rsidRPr="003975DA">
        <w:rPr>
          <w:sz w:val="28"/>
          <w:szCs w:val="28"/>
          <w:lang w:val="kk-KZ"/>
        </w:rPr>
        <w:lastRenderedPageBreak/>
        <w:t>маданиятдаги муҳим ўрнини тушунади, ҳурмат қилади ва баҳолайди;</w:t>
      </w:r>
    </w:p>
    <w:p w:rsidR="00060342" w:rsidRPr="003975DA" w:rsidRDefault="00060342" w:rsidP="009C1743">
      <w:pPr>
        <w:widowControl w:val="0"/>
        <w:numPr>
          <w:ilvl w:val="0"/>
          <w:numId w:val="45"/>
        </w:numPr>
        <w:shd w:val="clear" w:color="auto" w:fill="FFFFFF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 w:rsidRPr="003975DA">
        <w:rPr>
          <w:sz w:val="28"/>
          <w:szCs w:val="28"/>
          <w:lang w:val="kk-KZ"/>
        </w:rPr>
        <w:t>ўзбек адабиётининг маданиятлараро муносабатлари ролини, ўзбек халқининг  шаклланган тарихини, ўз олдига қўйган вазифаларини, ютуқ-зафарларини, муаммоларини, қарама-қаршилик ва қийинчиликларини аниқлайди ва тушунади;</w:t>
      </w:r>
    </w:p>
    <w:p w:rsidR="00060342" w:rsidRPr="003975DA" w:rsidRDefault="00060342" w:rsidP="009C1743">
      <w:pPr>
        <w:widowControl w:val="0"/>
        <w:numPr>
          <w:ilvl w:val="0"/>
          <w:numId w:val="45"/>
        </w:numPr>
        <w:shd w:val="clear" w:color="auto" w:fill="FFFFFF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 w:rsidRPr="003975DA">
        <w:rPr>
          <w:sz w:val="28"/>
          <w:szCs w:val="28"/>
          <w:lang w:val="kk-KZ"/>
        </w:rPr>
        <w:t>турли вазиятларга мослаша олиш ҳамда мустақил ечим қабул қилиш кўникмаларини шакллантиради;</w:t>
      </w:r>
    </w:p>
    <w:p w:rsidR="00060342" w:rsidRPr="003975DA" w:rsidRDefault="00060342" w:rsidP="009C1743">
      <w:pPr>
        <w:widowControl w:val="0"/>
        <w:numPr>
          <w:ilvl w:val="0"/>
          <w:numId w:val="45"/>
        </w:numPr>
        <w:shd w:val="clear" w:color="auto" w:fill="FFFFFF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 w:rsidRPr="003975DA">
        <w:rPr>
          <w:sz w:val="28"/>
          <w:szCs w:val="28"/>
          <w:lang w:val="kk-KZ"/>
        </w:rPr>
        <w:t xml:space="preserve">замонавий, илмий ҳамда ижтимоий ривожланишга мувофиқ дунёқарашини шакллантиради. </w:t>
      </w:r>
    </w:p>
    <w:p w:rsidR="00060342" w:rsidRPr="003975DA" w:rsidRDefault="00060342" w:rsidP="009C1743">
      <w:pPr>
        <w:widowControl w:val="0"/>
        <w:shd w:val="clear" w:color="auto" w:fill="FFFFFF"/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EB43F4" w:rsidRPr="003975DA" w:rsidRDefault="00EB43F4" w:rsidP="009C1743">
      <w:pPr>
        <w:widowControl w:val="0"/>
        <w:shd w:val="clear" w:color="auto" w:fill="FFFFFF"/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060342" w:rsidRPr="003975DA" w:rsidRDefault="000C5839" w:rsidP="00A631BD">
      <w:pPr>
        <w:widowControl w:val="0"/>
        <w:kinsoku w:val="0"/>
        <w:overflowPunct w:val="0"/>
        <w:autoSpaceDE w:val="0"/>
        <w:autoSpaceDN w:val="0"/>
        <w:adjustRightInd w:val="0"/>
        <w:jc w:val="center"/>
        <w:rPr>
          <w:sz w:val="28"/>
          <w:szCs w:val="28"/>
          <w:lang w:val="kk-KZ"/>
        </w:rPr>
      </w:pPr>
      <w:r w:rsidRPr="003975DA">
        <w:rPr>
          <w:bCs/>
          <w:sz w:val="28"/>
          <w:szCs w:val="28"/>
          <w:lang w:val="kk-KZ" w:eastAsia="en-US"/>
        </w:rPr>
        <w:t>2</w:t>
      </w:r>
      <w:r w:rsidRPr="003975DA">
        <w:rPr>
          <w:sz w:val="28"/>
          <w:szCs w:val="28"/>
          <w:lang w:val="kk-KZ"/>
        </w:rPr>
        <w:t xml:space="preserve">-bob. </w:t>
      </w:r>
      <w:bookmarkStart w:id="1" w:name="_Toc391728422"/>
      <w:bookmarkStart w:id="2" w:name="_Toc441049749"/>
      <w:bookmarkStart w:id="3" w:name="_Toc441049803"/>
      <w:r w:rsidR="006B78D9" w:rsidRPr="003975DA">
        <w:rPr>
          <w:sz w:val="28"/>
          <w:szCs w:val="28"/>
          <w:lang w:val="kk-KZ"/>
        </w:rPr>
        <w:t xml:space="preserve"> </w:t>
      </w:r>
      <w:r w:rsidR="00EC4DB4">
        <w:rPr>
          <w:sz w:val="28"/>
          <w:szCs w:val="28"/>
          <w:lang w:val="kk-KZ"/>
        </w:rPr>
        <w:t>«</w:t>
      </w:r>
      <w:r w:rsidR="00060342" w:rsidRPr="003975DA">
        <w:rPr>
          <w:sz w:val="28"/>
          <w:szCs w:val="28"/>
          <w:lang w:val="kk-KZ"/>
        </w:rPr>
        <w:t>Ўзбек адабиёти</w:t>
      </w:r>
      <w:r w:rsidR="00EC4DB4">
        <w:rPr>
          <w:sz w:val="28"/>
          <w:szCs w:val="28"/>
          <w:lang w:val="kk-KZ"/>
        </w:rPr>
        <w:t>»</w:t>
      </w:r>
      <w:r w:rsidR="00060342" w:rsidRPr="003975DA">
        <w:rPr>
          <w:sz w:val="28"/>
          <w:szCs w:val="28"/>
          <w:lang w:val="kk-KZ"/>
        </w:rPr>
        <w:t xml:space="preserve"> фани мазмунини ташкиллаштириш</w:t>
      </w:r>
    </w:p>
    <w:p w:rsidR="0048120B" w:rsidRPr="003975DA" w:rsidRDefault="0048120B" w:rsidP="00C7743A">
      <w:pPr>
        <w:pStyle w:val="NESNormal"/>
      </w:pPr>
    </w:p>
    <w:bookmarkEnd w:id="1"/>
    <w:bookmarkEnd w:id="2"/>
    <w:bookmarkEnd w:id="3"/>
    <w:p w:rsidR="00060342" w:rsidRPr="003975DA" w:rsidRDefault="00A631BD" w:rsidP="009C1743">
      <w:pPr>
        <w:widowControl w:val="0"/>
        <w:tabs>
          <w:tab w:val="left" w:pos="1134"/>
        </w:tabs>
        <w:ind w:firstLine="709"/>
        <w:rPr>
          <w:sz w:val="28"/>
          <w:szCs w:val="28"/>
          <w:lang w:val="kk-KZ"/>
        </w:rPr>
      </w:pPr>
      <w:r w:rsidRPr="003975DA">
        <w:rPr>
          <w:iCs/>
          <w:color w:val="000000"/>
          <w:sz w:val="28"/>
          <w:szCs w:val="28"/>
          <w:lang w:val="kk-KZ" w:eastAsia="en-US"/>
        </w:rPr>
        <w:t>6</w:t>
      </w:r>
      <w:r w:rsidR="0048120B" w:rsidRPr="003975DA">
        <w:rPr>
          <w:iCs/>
          <w:color w:val="000000"/>
          <w:sz w:val="28"/>
          <w:szCs w:val="28"/>
          <w:lang w:val="kk-KZ" w:eastAsia="en-US"/>
        </w:rPr>
        <w:t>.</w:t>
      </w:r>
      <w:r w:rsidR="00060342" w:rsidRPr="003975DA">
        <w:rPr>
          <w:iCs/>
          <w:color w:val="000000"/>
          <w:sz w:val="28"/>
          <w:szCs w:val="28"/>
          <w:lang w:val="kk-KZ" w:eastAsia="en-US"/>
        </w:rPr>
        <w:t xml:space="preserve"> </w:t>
      </w:r>
      <w:r w:rsidR="00060342" w:rsidRPr="003975DA">
        <w:rPr>
          <w:sz w:val="28"/>
          <w:szCs w:val="28"/>
          <w:lang w:val="kk-KZ"/>
        </w:rPr>
        <w:t>Ўқув юкламаларининг тақсимоти:</w:t>
      </w:r>
    </w:p>
    <w:p w:rsidR="00060342" w:rsidRPr="003975DA" w:rsidRDefault="00E45DB5" w:rsidP="009C1743">
      <w:pPr>
        <w:widowControl w:val="0"/>
        <w:tabs>
          <w:tab w:val="left" w:pos="1134"/>
        </w:tabs>
        <w:ind w:firstLine="709"/>
        <w:rPr>
          <w:noProof/>
          <w:sz w:val="28"/>
          <w:szCs w:val="28"/>
          <w:lang w:val="kk-KZ"/>
        </w:rPr>
      </w:pPr>
      <w:r w:rsidRPr="003975DA">
        <w:rPr>
          <w:noProof/>
          <w:spacing w:val="-1"/>
          <w:sz w:val="28"/>
          <w:szCs w:val="28"/>
          <w:lang w:val="kk-KZ"/>
        </w:rPr>
        <w:t xml:space="preserve">1) </w:t>
      </w:r>
      <w:r w:rsidR="008D47E7" w:rsidRPr="003975DA">
        <w:rPr>
          <w:noProof/>
          <w:spacing w:val="-1"/>
          <w:sz w:val="28"/>
          <w:szCs w:val="28"/>
          <w:lang w:val="kk-KZ"/>
        </w:rPr>
        <w:t>5-</w:t>
      </w:r>
      <w:r w:rsidR="008D47E7" w:rsidRPr="003975DA">
        <w:rPr>
          <w:noProof/>
          <w:sz w:val="28"/>
          <w:szCs w:val="28"/>
          <w:lang w:val="kk-KZ"/>
        </w:rPr>
        <w:t>синф</w:t>
      </w:r>
      <w:r w:rsidR="00BA083A" w:rsidRPr="003975DA">
        <w:rPr>
          <w:sz w:val="28"/>
          <w:szCs w:val="28"/>
          <w:lang w:val="kk-KZ"/>
        </w:rPr>
        <w:t xml:space="preserve"> </w:t>
      </w:r>
      <w:r w:rsidR="008D47E7" w:rsidRPr="003975DA">
        <w:rPr>
          <w:sz w:val="28"/>
          <w:szCs w:val="28"/>
          <w:lang w:val="kk-KZ"/>
        </w:rPr>
        <w:t>х</w:t>
      </w:r>
      <w:r w:rsidR="008D47E7" w:rsidRPr="003975DA">
        <w:rPr>
          <w:noProof/>
          <w:spacing w:val="-1"/>
          <w:sz w:val="28"/>
          <w:szCs w:val="28"/>
          <w:lang w:val="kk-KZ"/>
        </w:rPr>
        <w:t xml:space="preserve">афталик юклама  </w:t>
      </w:r>
      <w:r w:rsidR="008D47E7" w:rsidRPr="003975DA">
        <w:rPr>
          <w:noProof/>
          <w:sz w:val="28"/>
          <w:szCs w:val="28"/>
          <w:lang w:val="kk-KZ"/>
        </w:rPr>
        <w:t>2 соат йиллик юклама 68 соат</w:t>
      </w:r>
      <w:r w:rsidR="00D07374" w:rsidRPr="003975DA">
        <w:rPr>
          <w:noProof/>
          <w:sz w:val="28"/>
          <w:szCs w:val="28"/>
          <w:lang w:val="kk-KZ"/>
        </w:rPr>
        <w:t>;</w:t>
      </w:r>
    </w:p>
    <w:p w:rsidR="008D47E7" w:rsidRPr="003975DA" w:rsidRDefault="00E45DB5" w:rsidP="009C1743">
      <w:pPr>
        <w:widowControl w:val="0"/>
        <w:tabs>
          <w:tab w:val="left" w:pos="1134"/>
        </w:tabs>
        <w:ind w:firstLine="709"/>
        <w:rPr>
          <w:sz w:val="28"/>
          <w:szCs w:val="28"/>
          <w:lang w:val="kk-KZ"/>
        </w:rPr>
      </w:pPr>
      <w:r w:rsidRPr="003975DA">
        <w:rPr>
          <w:noProof/>
          <w:spacing w:val="-1"/>
          <w:sz w:val="28"/>
          <w:szCs w:val="28"/>
          <w:lang w:val="kk-KZ"/>
        </w:rPr>
        <w:t xml:space="preserve">2) </w:t>
      </w:r>
      <w:r w:rsidR="008D47E7" w:rsidRPr="003975DA">
        <w:rPr>
          <w:noProof/>
          <w:spacing w:val="-1"/>
          <w:sz w:val="28"/>
          <w:szCs w:val="28"/>
          <w:lang w:val="kk-KZ"/>
        </w:rPr>
        <w:t>6-</w:t>
      </w:r>
      <w:r w:rsidR="008D47E7" w:rsidRPr="003975DA">
        <w:rPr>
          <w:noProof/>
          <w:sz w:val="28"/>
          <w:szCs w:val="28"/>
          <w:lang w:val="kk-KZ"/>
        </w:rPr>
        <w:t>синф</w:t>
      </w:r>
      <w:r w:rsidR="008D47E7" w:rsidRPr="003975DA">
        <w:rPr>
          <w:sz w:val="28"/>
          <w:szCs w:val="28"/>
          <w:lang w:val="kk-KZ"/>
        </w:rPr>
        <w:t xml:space="preserve"> х</w:t>
      </w:r>
      <w:r w:rsidR="008D47E7" w:rsidRPr="003975DA">
        <w:rPr>
          <w:noProof/>
          <w:spacing w:val="-1"/>
          <w:sz w:val="28"/>
          <w:szCs w:val="28"/>
          <w:lang w:val="kk-KZ"/>
        </w:rPr>
        <w:t xml:space="preserve">афталик юклама  </w:t>
      </w:r>
      <w:r w:rsidR="008D47E7" w:rsidRPr="003975DA">
        <w:rPr>
          <w:noProof/>
          <w:sz w:val="28"/>
          <w:szCs w:val="28"/>
          <w:lang w:val="kk-KZ"/>
        </w:rPr>
        <w:t>2 соат йиллик юклама 68 соат</w:t>
      </w:r>
      <w:r w:rsidR="00D07374" w:rsidRPr="003975DA">
        <w:rPr>
          <w:noProof/>
          <w:sz w:val="28"/>
          <w:szCs w:val="28"/>
          <w:lang w:val="kk-KZ"/>
        </w:rPr>
        <w:t>,</w:t>
      </w:r>
    </w:p>
    <w:p w:rsidR="008D47E7" w:rsidRPr="003975DA" w:rsidRDefault="00E45DB5" w:rsidP="009C1743">
      <w:pPr>
        <w:widowControl w:val="0"/>
        <w:tabs>
          <w:tab w:val="left" w:pos="1134"/>
        </w:tabs>
        <w:ind w:firstLine="709"/>
        <w:rPr>
          <w:sz w:val="28"/>
          <w:szCs w:val="28"/>
          <w:lang w:val="kk-KZ"/>
        </w:rPr>
      </w:pPr>
      <w:r w:rsidRPr="003975DA">
        <w:rPr>
          <w:noProof/>
          <w:spacing w:val="-1"/>
          <w:sz w:val="28"/>
          <w:szCs w:val="28"/>
          <w:lang w:val="kk-KZ"/>
        </w:rPr>
        <w:t xml:space="preserve">3) </w:t>
      </w:r>
      <w:r w:rsidR="008D47E7" w:rsidRPr="003975DA">
        <w:rPr>
          <w:noProof/>
          <w:spacing w:val="-1"/>
          <w:sz w:val="28"/>
          <w:szCs w:val="28"/>
          <w:lang w:val="kk-KZ"/>
        </w:rPr>
        <w:t>7-</w:t>
      </w:r>
      <w:r w:rsidR="008D47E7" w:rsidRPr="003975DA">
        <w:rPr>
          <w:noProof/>
          <w:sz w:val="28"/>
          <w:szCs w:val="28"/>
          <w:lang w:val="kk-KZ"/>
        </w:rPr>
        <w:t>синф</w:t>
      </w:r>
      <w:r w:rsidR="008D47E7" w:rsidRPr="003975DA">
        <w:rPr>
          <w:sz w:val="28"/>
          <w:szCs w:val="28"/>
          <w:lang w:val="kk-KZ"/>
        </w:rPr>
        <w:t xml:space="preserve"> х</w:t>
      </w:r>
      <w:r w:rsidR="008D47E7" w:rsidRPr="003975DA">
        <w:rPr>
          <w:noProof/>
          <w:spacing w:val="-1"/>
          <w:sz w:val="28"/>
          <w:szCs w:val="28"/>
          <w:lang w:val="kk-KZ"/>
        </w:rPr>
        <w:t xml:space="preserve">афталик юклама  </w:t>
      </w:r>
      <w:r w:rsidR="008D47E7" w:rsidRPr="003975DA">
        <w:rPr>
          <w:noProof/>
          <w:sz w:val="28"/>
          <w:szCs w:val="28"/>
          <w:lang w:val="kk-KZ"/>
        </w:rPr>
        <w:t>2 соат йиллик юклама 68 соат</w:t>
      </w:r>
      <w:r w:rsidR="00D07374" w:rsidRPr="003975DA">
        <w:rPr>
          <w:noProof/>
          <w:sz w:val="28"/>
          <w:szCs w:val="28"/>
          <w:lang w:val="kk-KZ"/>
        </w:rPr>
        <w:t>;</w:t>
      </w:r>
    </w:p>
    <w:p w:rsidR="008D47E7" w:rsidRPr="003975DA" w:rsidRDefault="00E45DB5" w:rsidP="009C1743">
      <w:pPr>
        <w:widowControl w:val="0"/>
        <w:tabs>
          <w:tab w:val="left" w:pos="1134"/>
        </w:tabs>
        <w:ind w:firstLine="709"/>
        <w:rPr>
          <w:sz w:val="28"/>
          <w:szCs w:val="28"/>
          <w:lang w:val="kk-KZ"/>
        </w:rPr>
      </w:pPr>
      <w:r w:rsidRPr="003975DA">
        <w:rPr>
          <w:noProof/>
          <w:spacing w:val="-1"/>
          <w:sz w:val="28"/>
          <w:szCs w:val="28"/>
          <w:lang w:val="kk-KZ"/>
        </w:rPr>
        <w:t xml:space="preserve">4) </w:t>
      </w:r>
      <w:r w:rsidR="008D47E7" w:rsidRPr="003975DA">
        <w:rPr>
          <w:noProof/>
          <w:spacing w:val="-1"/>
          <w:sz w:val="28"/>
          <w:szCs w:val="28"/>
          <w:lang w:val="kk-KZ"/>
        </w:rPr>
        <w:t>8-</w:t>
      </w:r>
      <w:r w:rsidR="008D47E7" w:rsidRPr="003975DA">
        <w:rPr>
          <w:noProof/>
          <w:sz w:val="28"/>
          <w:szCs w:val="28"/>
          <w:lang w:val="kk-KZ"/>
        </w:rPr>
        <w:t>синф</w:t>
      </w:r>
      <w:r w:rsidR="008D47E7" w:rsidRPr="003975DA">
        <w:rPr>
          <w:sz w:val="28"/>
          <w:szCs w:val="28"/>
          <w:lang w:val="kk-KZ"/>
        </w:rPr>
        <w:t xml:space="preserve"> х</w:t>
      </w:r>
      <w:r w:rsidR="008D47E7" w:rsidRPr="003975DA">
        <w:rPr>
          <w:noProof/>
          <w:spacing w:val="-1"/>
          <w:sz w:val="28"/>
          <w:szCs w:val="28"/>
          <w:lang w:val="kk-KZ"/>
        </w:rPr>
        <w:t xml:space="preserve">афталик юклама  </w:t>
      </w:r>
      <w:r w:rsidR="008D47E7" w:rsidRPr="003975DA">
        <w:rPr>
          <w:noProof/>
          <w:sz w:val="28"/>
          <w:szCs w:val="28"/>
          <w:lang w:val="kk-KZ"/>
        </w:rPr>
        <w:t>2 соат йиллик юклама 68 соат</w:t>
      </w:r>
      <w:r w:rsidR="00D07374" w:rsidRPr="003975DA">
        <w:rPr>
          <w:noProof/>
          <w:sz w:val="28"/>
          <w:szCs w:val="28"/>
          <w:lang w:val="kk-KZ"/>
        </w:rPr>
        <w:t>;</w:t>
      </w:r>
    </w:p>
    <w:p w:rsidR="008D47E7" w:rsidRPr="003975DA" w:rsidRDefault="00E45DB5" w:rsidP="009C1743">
      <w:pPr>
        <w:widowControl w:val="0"/>
        <w:tabs>
          <w:tab w:val="left" w:pos="1134"/>
        </w:tabs>
        <w:ind w:firstLine="709"/>
        <w:rPr>
          <w:sz w:val="28"/>
          <w:szCs w:val="28"/>
          <w:lang w:val="kk-KZ"/>
        </w:rPr>
      </w:pPr>
      <w:r w:rsidRPr="003975DA">
        <w:rPr>
          <w:noProof/>
          <w:spacing w:val="-1"/>
          <w:sz w:val="28"/>
          <w:szCs w:val="28"/>
          <w:lang w:val="kk-KZ"/>
        </w:rPr>
        <w:t xml:space="preserve">5) </w:t>
      </w:r>
      <w:r w:rsidR="008D47E7" w:rsidRPr="003975DA">
        <w:rPr>
          <w:noProof/>
          <w:spacing w:val="-1"/>
          <w:sz w:val="28"/>
          <w:szCs w:val="28"/>
          <w:lang w:val="kk-KZ"/>
        </w:rPr>
        <w:t>9-</w:t>
      </w:r>
      <w:r w:rsidR="008D47E7" w:rsidRPr="003975DA">
        <w:rPr>
          <w:noProof/>
          <w:sz w:val="28"/>
          <w:szCs w:val="28"/>
          <w:lang w:val="kk-KZ"/>
        </w:rPr>
        <w:t>синф</w:t>
      </w:r>
      <w:r w:rsidR="008D47E7" w:rsidRPr="003975DA">
        <w:rPr>
          <w:sz w:val="28"/>
          <w:szCs w:val="28"/>
          <w:lang w:val="kk-KZ"/>
        </w:rPr>
        <w:t xml:space="preserve"> х</w:t>
      </w:r>
      <w:r w:rsidR="008D47E7" w:rsidRPr="003975DA">
        <w:rPr>
          <w:noProof/>
          <w:spacing w:val="-1"/>
          <w:sz w:val="28"/>
          <w:szCs w:val="28"/>
          <w:lang w:val="kk-KZ"/>
        </w:rPr>
        <w:t xml:space="preserve">афталик юклама  </w:t>
      </w:r>
      <w:r w:rsidR="008D47E7" w:rsidRPr="003975DA">
        <w:rPr>
          <w:noProof/>
          <w:sz w:val="28"/>
          <w:szCs w:val="28"/>
          <w:lang w:val="kk-KZ"/>
        </w:rPr>
        <w:t>2 соат йиллик юклама 68 соат</w:t>
      </w:r>
      <w:r w:rsidR="00D07374" w:rsidRPr="003975DA">
        <w:rPr>
          <w:noProof/>
          <w:sz w:val="28"/>
          <w:szCs w:val="28"/>
          <w:lang w:val="kk-KZ"/>
        </w:rPr>
        <w:t>.</w:t>
      </w:r>
    </w:p>
    <w:p w:rsidR="003838BD" w:rsidRPr="003975DA" w:rsidRDefault="00A631BD" w:rsidP="009C1743">
      <w:pPr>
        <w:pStyle w:val="NESHeading2"/>
        <w:rPr>
          <w:rStyle w:val="hps"/>
          <w:lang w:val="uz-Cyrl-UZ"/>
        </w:rPr>
      </w:pPr>
      <w:bookmarkStart w:id="4" w:name="_Toc441049753"/>
      <w:bookmarkStart w:id="5" w:name="_Toc441049807"/>
      <w:r w:rsidRPr="003975DA">
        <w:rPr>
          <w:rStyle w:val="hps"/>
        </w:rPr>
        <w:t>7</w:t>
      </w:r>
      <w:r w:rsidR="0048120B" w:rsidRPr="003975DA">
        <w:rPr>
          <w:rStyle w:val="hps"/>
        </w:rPr>
        <w:t>.</w:t>
      </w:r>
      <w:r w:rsidR="00060342" w:rsidRPr="003975DA">
        <w:rPr>
          <w:rStyle w:val="hps"/>
        </w:rPr>
        <w:t xml:space="preserve"> </w:t>
      </w:r>
      <w:r w:rsidR="00060342" w:rsidRPr="003975DA">
        <w:rPr>
          <w:rStyle w:val="hps"/>
          <w:lang w:val="uz-Cyrl-UZ"/>
        </w:rPr>
        <w:t xml:space="preserve">Ўқув фанининг мазмуни </w:t>
      </w:r>
      <w:r w:rsidR="0048120B" w:rsidRPr="003975DA">
        <w:rPr>
          <w:rStyle w:val="hps"/>
          <w:lang w:val="uz-Cyrl-UZ"/>
        </w:rPr>
        <w:t xml:space="preserve"> </w:t>
      </w:r>
      <w:r w:rsidR="00060342" w:rsidRPr="003975DA">
        <w:rPr>
          <w:rStyle w:val="hps"/>
          <w:lang w:val="uz-Cyrl-UZ"/>
        </w:rPr>
        <w:t xml:space="preserve"> </w:t>
      </w:r>
      <w:r w:rsidR="0048120B" w:rsidRPr="003975DA">
        <w:rPr>
          <w:rStyle w:val="hps"/>
          <w:lang w:val="uz-Cyrl-UZ"/>
        </w:rPr>
        <w:t>д</w:t>
      </w:r>
      <w:r w:rsidR="00060342" w:rsidRPr="003975DA">
        <w:rPr>
          <w:rStyle w:val="hps"/>
          <w:lang w:val="uz-Cyrl-UZ"/>
        </w:rPr>
        <w:t>астурнинг ушбу бўлими фан бўйича ўқув мақсадларидан иборат.</w:t>
      </w:r>
    </w:p>
    <w:p w:rsidR="00060342" w:rsidRPr="003975DA" w:rsidRDefault="00A631BD" w:rsidP="009C1743">
      <w:pPr>
        <w:pStyle w:val="NESHeading2"/>
        <w:rPr>
          <w:rStyle w:val="hps"/>
          <w:lang w:val="uz-Cyrl-UZ"/>
        </w:rPr>
      </w:pPr>
      <w:r w:rsidRPr="003975DA">
        <w:rPr>
          <w:rStyle w:val="hps"/>
          <w:lang w:val="uz-Cyrl-UZ"/>
        </w:rPr>
        <w:t>8</w:t>
      </w:r>
      <w:r w:rsidR="003838BD" w:rsidRPr="003975DA">
        <w:rPr>
          <w:rStyle w:val="hps"/>
          <w:lang w:val="uz-Cyrl-UZ"/>
        </w:rPr>
        <w:t>.</w:t>
      </w:r>
      <w:r w:rsidR="00060342" w:rsidRPr="003975DA">
        <w:rPr>
          <w:rStyle w:val="hps"/>
          <w:lang w:val="uz-Cyrl-UZ"/>
        </w:rPr>
        <w:t xml:space="preserve"> Фан таълимий мазмуни бўлимларга бўлинган: тушуниш ва жавоб бериш, таҳлил қилиш ва шарҳлаш, баҳолаш ва солиштирмали таҳлил, шунингдек, кўникмаларни шакллантирадиган бўлимлардан таркиб топган. </w:t>
      </w:r>
      <w:bookmarkEnd w:id="4"/>
      <w:bookmarkEnd w:id="5"/>
    </w:p>
    <w:p w:rsidR="00C46B76" w:rsidRPr="003975DA" w:rsidRDefault="00A631BD" w:rsidP="009C1743">
      <w:pPr>
        <w:widowControl w:val="0"/>
        <w:tabs>
          <w:tab w:val="left" w:pos="1134"/>
        </w:tabs>
        <w:ind w:firstLine="709"/>
        <w:rPr>
          <w:rStyle w:val="hps"/>
          <w:sz w:val="28"/>
          <w:szCs w:val="28"/>
          <w:lang w:val="uz-Cyrl-UZ"/>
        </w:rPr>
      </w:pPr>
      <w:r w:rsidRPr="003975DA">
        <w:rPr>
          <w:sz w:val="28"/>
          <w:szCs w:val="28"/>
          <w:lang w:val="kk-KZ"/>
        </w:rPr>
        <w:t>9</w:t>
      </w:r>
      <w:r w:rsidR="00C46B76" w:rsidRPr="003975DA">
        <w:rPr>
          <w:sz w:val="28"/>
          <w:szCs w:val="28"/>
          <w:lang w:val="kk-KZ"/>
        </w:rPr>
        <w:t>. Тушуниш ва жавоб бериш боби</w:t>
      </w:r>
      <w:r w:rsidR="00C46B76" w:rsidRPr="003975DA">
        <w:rPr>
          <w:rStyle w:val="hps"/>
          <w:sz w:val="28"/>
          <w:szCs w:val="28"/>
          <w:lang w:val="uz-Cyrl-UZ"/>
        </w:rPr>
        <w:t>:</w:t>
      </w:r>
    </w:p>
    <w:p w:rsidR="00C46B76" w:rsidRPr="003975DA" w:rsidRDefault="00C46B76" w:rsidP="009C1743">
      <w:pPr>
        <w:widowControl w:val="0"/>
        <w:tabs>
          <w:tab w:val="left" w:pos="1134"/>
        </w:tabs>
        <w:ind w:firstLine="709"/>
        <w:rPr>
          <w:sz w:val="28"/>
          <w:szCs w:val="28"/>
          <w:lang w:val="kk-KZ"/>
        </w:rPr>
      </w:pPr>
      <w:r w:rsidRPr="003975DA">
        <w:rPr>
          <w:rStyle w:val="hps"/>
          <w:sz w:val="28"/>
          <w:szCs w:val="28"/>
          <w:lang w:val="uz-Cyrl-UZ"/>
        </w:rPr>
        <w:t xml:space="preserve">1) </w:t>
      </w:r>
      <w:r w:rsidR="00A16BDE" w:rsidRPr="003975DA">
        <w:rPr>
          <w:sz w:val="28"/>
          <w:szCs w:val="28"/>
          <w:lang w:val="kk-KZ"/>
        </w:rPr>
        <w:t>б</w:t>
      </w:r>
      <w:r w:rsidRPr="003975DA">
        <w:rPr>
          <w:sz w:val="28"/>
          <w:szCs w:val="28"/>
          <w:lang w:val="kk-KZ"/>
        </w:rPr>
        <w:t>адиий асар мазмуни ва шакли;</w:t>
      </w:r>
    </w:p>
    <w:p w:rsidR="00C46B76" w:rsidRPr="003975DA" w:rsidRDefault="00C46B76" w:rsidP="009C1743">
      <w:pPr>
        <w:widowControl w:val="0"/>
        <w:tabs>
          <w:tab w:val="left" w:pos="1134"/>
        </w:tabs>
        <w:ind w:firstLine="709"/>
        <w:rPr>
          <w:sz w:val="28"/>
          <w:szCs w:val="28"/>
          <w:lang w:val="kk-KZ"/>
        </w:rPr>
      </w:pPr>
      <w:r w:rsidRPr="003975DA">
        <w:rPr>
          <w:sz w:val="28"/>
          <w:szCs w:val="28"/>
          <w:lang w:val="kk-KZ"/>
        </w:rPr>
        <w:t>2)</w:t>
      </w:r>
      <w:r w:rsidRPr="003975DA">
        <w:rPr>
          <w:rStyle w:val="hps"/>
          <w:sz w:val="28"/>
          <w:szCs w:val="28"/>
          <w:lang w:val="uz-Cyrl-UZ"/>
        </w:rPr>
        <w:t xml:space="preserve"> </w:t>
      </w:r>
      <w:r w:rsidR="00A16BDE" w:rsidRPr="003975DA">
        <w:rPr>
          <w:sz w:val="28"/>
          <w:szCs w:val="28"/>
          <w:lang w:val="kk-KZ"/>
        </w:rPr>
        <w:t>б</w:t>
      </w:r>
      <w:r w:rsidRPr="003975DA">
        <w:rPr>
          <w:sz w:val="28"/>
          <w:szCs w:val="28"/>
          <w:lang w:val="kk-KZ"/>
        </w:rPr>
        <w:t>адиий асар моҳияти;</w:t>
      </w:r>
    </w:p>
    <w:p w:rsidR="00C46B76" w:rsidRPr="003975DA" w:rsidRDefault="00C46B76" w:rsidP="009C1743">
      <w:pPr>
        <w:widowControl w:val="0"/>
        <w:tabs>
          <w:tab w:val="left" w:pos="1134"/>
        </w:tabs>
        <w:ind w:firstLine="709"/>
        <w:rPr>
          <w:sz w:val="28"/>
          <w:szCs w:val="28"/>
          <w:lang w:val="kk-KZ"/>
        </w:rPr>
      </w:pPr>
      <w:r w:rsidRPr="003975DA">
        <w:rPr>
          <w:sz w:val="28"/>
          <w:szCs w:val="28"/>
          <w:lang w:val="kk-KZ"/>
        </w:rPr>
        <w:t>3)</w:t>
      </w:r>
      <w:r w:rsidRPr="003975DA">
        <w:rPr>
          <w:rStyle w:val="hps"/>
          <w:sz w:val="28"/>
          <w:szCs w:val="28"/>
          <w:lang w:val="uz-Cyrl-UZ"/>
        </w:rPr>
        <w:t xml:space="preserve"> </w:t>
      </w:r>
      <w:r w:rsidR="00A16BDE" w:rsidRPr="003975DA">
        <w:rPr>
          <w:sz w:val="28"/>
          <w:szCs w:val="28"/>
          <w:lang w:val="kk-KZ"/>
        </w:rPr>
        <w:t>б</w:t>
      </w:r>
      <w:r w:rsidRPr="003975DA">
        <w:rPr>
          <w:sz w:val="28"/>
          <w:szCs w:val="28"/>
          <w:lang w:val="kk-KZ"/>
        </w:rPr>
        <w:t>адиий асардаги тимсол;</w:t>
      </w:r>
    </w:p>
    <w:p w:rsidR="008A73DD" w:rsidRPr="003975DA" w:rsidRDefault="00C46B76" w:rsidP="009C1743">
      <w:pPr>
        <w:widowControl w:val="0"/>
        <w:tabs>
          <w:tab w:val="left" w:pos="1134"/>
        </w:tabs>
        <w:ind w:firstLine="709"/>
        <w:rPr>
          <w:rStyle w:val="hps"/>
          <w:sz w:val="28"/>
          <w:szCs w:val="28"/>
          <w:lang w:val="uz-Cyrl-UZ"/>
        </w:rPr>
      </w:pPr>
      <w:r w:rsidRPr="003975DA">
        <w:rPr>
          <w:sz w:val="28"/>
          <w:szCs w:val="28"/>
          <w:lang w:val="kk-KZ"/>
        </w:rPr>
        <w:t>4)</w:t>
      </w:r>
      <w:r w:rsidRPr="003975DA">
        <w:rPr>
          <w:rStyle w:val="hps"/>
          <w:sz w:val="28"/>
          <w:szCs w:val="28"/>
          <w:lang w:val="uz-Cyrl-UZ"/>
        </w:rPr>
        <w:t xml:space="preserve"> </w:t>
      </w:r>
      <w:r w:rsidR="00A16BDE" w:rsidRPr="003975DA">
        <w:rPr>
          <w:sz w:val="28"/>
          <w:szCs w:val="28"/>
          <w:lang w:val="kk-KZ"/>
        </w:rPr>
        <w:t>а</w:t>
      </w:r>
      <w:r w:rsidRPr="003975DA">
        <w:rPr>
          <w:sz w:val="28"/>
          <w:szCs w:val="28"/>
          <w:lang w:val="kk-KZ"/>
        </w:rPr>
        <w:t>сар парчалари билан ишлаш</w:t>
      </w:r>
      <w:r w:rsidRPr="003975DA">
        <w:rPr>
          <w:rStyle w:val="hps"/>
          <w:sz w:val="28"/>
          <w:szCs w:val="28"/>
          <w:lang w:val="uz-Cyrl-UZ"/>
        </w:rPr>
        <w:t xml:space="preserve"> </w:t>
      </w:r>
      <w:r w:rsidR="008A73DD" w:rsidRPr="003975DA">
        <w:rPr>
          <w:rStyle w:val="hps"/>
          <w:sz w:val="28"/>
          <w:szCs w:val="28"/>
          <w:lang w:val="uz-Cyrl-UZ"/>
        </w:rPr>
        <w:t>бўлимлардан.</w:t>
      </w:r>
    </w:p>
    <w:p w:rsidR="008A73DD" w:rsidRPr="003975DA" w:rsidRDefault="003D45F9" w:rsidP="009C1743">
      <w:pPr>
        <w:widowControl w:val="0"/>
        <w:shd w:val="clear" w:color="auto" w:fill="FFFFFF"/>
        <w:ind w:firstLine="709"/>
        <w:rPr>
          <w:rStyle w:val="hps"/>
          <w:sz w:val="28"/>
          <w:szCs w:val="28"/>
          <w:lang w:val="uz-Cyrl-UZ"/>
        </w:rPr>
      </w:pPr>
      <w:r w:rsidRPr="003975DA">
        <w:rPr>
          <w:rStyle w:val="hps"/>
          <w:sz w:val="28"/>
          <w:szCs w:val="28"/>
          <w:lang w:val="uz-Cyrl-UZ"/>
        </w:rPr>
        <w:t>1</w:t>
      </w:r>
      <w:r w:rsidR="00A631BD" w:rsidRPr="003975DA">
        <w:rPr>
          <w:rStyle w:val="hps"/>
          <w:sz w:val="28"/>
          <w:szCs w:val="28"/>
          <w:lang w:val="uz-Cyrl-UZ"/>
        </w:rPr>
        <w:t>0</w:t>
      </w:r>
      <w:r w:rsidR="008A73DD" w:rsidRPr="003975DA">
        <w:rPr>
          <w:rStyle w:val="hps"/>
          <w:sz w:val="28"/>
          <w:szCs w:val="28"/>
          <w:lang w:val="uz-Cyrl-UZ"/>
        </w:rPr>
        <w:t xml:space="preserve">. </w:t>
      </w:r>
      <w:r w:rsidR="008A73DD" w:rsidRPr="003975DA">
        <w:rPr>
          <w:color w:val="000000"/>
          <w:sz w:val="28"/>
          <w:szCs w:val="28"/>
          <w:lang w:val="kk-KZ"/>
        </w:rPr>
        <w:t>Таҳлил қилиш ва шарҳлаш</w:t>
      </w:r>
      <w:r w:rsidR="008A73DD" w:rsidRPr="003975DA">
        <w:rPr>
          <w:sz w:val="28"/>
          <w:szCs w:val="28"/>
          <w:lang w:val="kk-KZ"/>
        </w:rPr>
        <w:t xml:space="preserve"> боби</w:t>
      </w:r>
      <w:r w:rsidR="008A73DD" w:rsidRPr="003975DA">
        <w:rPr>
          <w:rStyle w:val="hps"/>
          <w:sz w:val="28"/>
          <w:szCs w:val="28"/>
          <w:lang w:val="uz-Cyrl-UZ"/>
        </w:rPr>
        <w:t>:</w:t>
      </w:r>
    </w:p>
    <w:p w:rsidR="008A73DD" w:rsidRPr="003975DA" w:rsidRDefault="008A73DD" w:rsidP="009C1743">
      <w:pPr>
        <w:widowControl w:val="0"/>
        <w:shd w:val="clear" w:color="auto" w:fill="FFFFFF"/>
        <w:ind w:firstLine="709"/>
        <w:rPr>
          <w:sz w:val="28"/>
          <w:szCs w:val="28"/>
          <w:lang w:val="kk-KZ"/>
        </w:rPr>
      </w:pPr>
      <w:r w:rsidRPr="003975DA">
        <w:rPr>
          <w:rStyle w:val="hps"/>
          <w:sz w:val="28"/>
          <w:szCs w:val="28"/>
          <w:lang w:val="uz-Cyrl-UZ"/>
        </w:rPr>
        <w:t>1)</w:t>
      </w:r>
      <w:r w:rsidRPr="003975DA">
        <w:rPr>
          <w:sz w:val="28"/>
          <w:szCs w:val="28"/>
          <w:lang w:val="kk-KZ"/>
        </w:rPr>
        <w:t xml:space="preserve"> </w:t>
      </w:r>
      <w:r w:rsidR="00A16BDE" w:rsidRPr="003975DA">
        <w:rPr>
          <w:sz w:val="28"/>
          <w:szCs w:val="28"/>
          <w:lang w:val="kk-KZ"/>
        </w:rPr>
        <w:t>б</w:t>
      </w:r>
      <w:r w:rsidRPr="003975DA">
        <w:rPr>
          <w:sz w:val="28"/>
          <w:szCs w:val="28"/>
          <w:lang w:val="kk-KZ"/>
        </w:rPr>
        <w:t>адиий асар композицияси;</w:t>
      </w:r>
    </w:p>
    <w:p w:rsidR="008A73DD" w:rsidRPr="003975DA" w:rsidRDefault="008A73DD" w:rsidP="009C1743">
      <w:pPr>
        <w:widowControl w:val="0"/>
        <w:shd w:val="clear" w:color="auto" w:fill="FFFFFF"/>
        <w:ind w:firstLine="709"/>
        <w:rPr>
          <w:sz w:val="28"/>
          <w:szCs w:val="28"/>
          <w:lang w:val="kk-KZ"/>
        </w:rPr>
      </w:pPr>
      <w:r w:rsidRPr="003975DA">
        <w:rPr>
          <w:sz w:val="28"/>
          <w:szCs w:val="28"/>
          <w:lang w:val="kk-KZ"/>
        </w:rPr>
        <w:t xml:space="preserve">2) </w:t>
      </w:r>
      <w:r w:rsidR="00A16BDE" w:rsidRPr="003975DA">
        <w:rPr>
          <w:sz w:val="28"/>
          <w:szCs w:val="28"/>
          <w:lang w:val="kk-KZ"/>
        </w:rPr>
        <w:t>м</w:t>
      </w:r>
      <w:r w:rsidRPr="003975DA">
        <w:rPr>
          <w:sz w:val="28"/>
          <w:szCs w:val="28"/>
          <w:lang w:val="kk-KZ"/>
        </w:rPr>
        <w:t>уаллиф ғояси;</w:t>
      </w:r>
    </w:p>
    <w:p w:rsidR="008A73DD" w:rsidRPr="003975DA" w:rsidRDefault="008A73DD" w:rsidP="009C1743">
      <w:pPr>
        <w:widowControl w:val="0"/>
        <w:shd w:val="clear" w:color="auto" w:fill="FFFFFF"/>
        <w:ind w:firstLine="709"/>
        <w:rPr>
          <w:sz w:val="28"/>
          <w:szCs w:val="28"/>
          <w:lang w:val="kk-KZ"/>
        </w:rPr>
      </w:pPr>
      <w:r w:rsidRPr="003975DA">
        <w:rPr>
          <w:sz w:val="28"/>
          <w:szCs w:val="28"/>
          <w:lang w:val="kk-KZ"/>
        </w:rPr>
        <w:t xml:space="preserve">3) </w:t>
      </w:r>
      <w:r w:rsidR="00A16BDE" w:rsidRPr="003975DA">
        <w:rPr>
          <w:sz w:val="28"/>
          <w:szCs w:val="28"/>
          <w:lang w:val="kk-KZ"/>
        </w:rPr>
        <w:t>б</w:t>
      </w:r>
      <w:r w:rsidRPr="003975DA">
        <w:rPr>
          <w:sz w:val="28"/>
          <w:szCs w:val="28"/>
          <w:lang w:val="kk-KZ"/>
        </w:rPr>
        <w:t>адиий асар тили;</w:t>
      </w:r>
    </w:p>
    <w:p w:rsidR="008A73DD" w:rsidRPr="003975DA" w:rsidRDefault="008A73DD" w:rsidP="009C1743">
      <w:pPr>
        <w:widowControl w:val="0"/>
        <w:shd w:val="clear" w:color="auto" w:fill="FFFFFF"/>
        <w:ind w:firstLine="709"/>
        <w:rPr>
          <w:rStyle w:val="hps"/>
          <w:sz w:val="28"/>
          <w:szCs w:val="28"/>
          <w:lang w:val="uz-Cyrl-UZ"/>
        </w:rPr>
      </w:pPr>
      <w:r w:rsidRPr="003975DA">
        <w:rPr>
          <w:sz w:val="28"/>
          <w:szCs w:val="28"/>
          <w:lang w:val="kk-KZ"/>
        </w:rPr>
        <w:t xml:space="preserve">4) </w:t>
      </w:r>
      <w:r w:rsidR="00A16BDE" w:rsidRPr="003975DA">
        <w:rPr>
          <w:sz w:val="28"/>
          <w:szCs w:val="28"/>
          <w:lang w:val="kk-KZ"/>
        </w:rPr>
        <w:t>и</w:t>
      </w:r>
      <w:r w:rsidRPr="003975DA">
        <w:rPr>
          <w:sz w:val="28"/>
          <w:szCs w:val="28"/>
          <w:lang w:val="kk-KZ"/>
        </w:rPr>
        <w:t>жодий иш</w:t>
      </w:r>
      <w:r w:rsidRPr="003975DA">
        <w:rPr>
          <w:rStyle w:val="hps"/>
          <w:sz w:val="28"/>
          <w:szCs w:val="28"/>
          <w:lang w:val="uz-Cyrl-UZ"/>
        </w:rPr>
        <w:t xml:space="preserve"> бўлимлардан.</w:t>
      </w:r>
    </w:p>
    <w:p w:rsidR="008A73DD" w:rsidRPr="003975DA" w:rsidRDefault="003D45F9" w:rsidP="009C1743">
      <w:pPr>
        <w:widowControl w:val="0"/>
        <w:shd w:val="clear" w:color="auto" w:fill="FFFFFF"/>
        <w:ind w:firstLine="709"/>
        <w:rPr>
          <w:rStyle w:val="hps"/>
          <w:sz w:val="28"/>
          <w:szCs w:val="28"/>
          <w:lang w:val="uz-Cyrl-UZ"/>
        </w:rPr>
      </w:pPr>
      <w:r w:rsidRPr="003975DA">
        <w:rPr>
          <w:rStyle w:val="hps"/>
          <w:sz w:val="28"/>
          <w:szCs w:val="28"/>
          <w:lang w:val="uz-Cyrl-UZ"/>
        </w:rPr>
        <w:t>1</w:t>
      </w:r>
      <w:r w:rsidR="00A631BD" w:rsidRPr="003975DA">
        <w:rPr>
          <w:rStyle w:val="hps"/>
          <w:sz w:val="28"/>
          <w:szCs w:val="28"/>
          <w:lang w:val="uz-Cyrl-UZ"/>
        </w:rPr>
        <w:t>1</w:t>
      </w:r>
      <w:r w:rsidR="008A73DD" w:rsidRPr="003975DA">
        <w:rPr>
          <w:rStyle w:val="hps"/>
          <w:sz w:val="28"/>
          <w:szCs w:val="28"/>
          <w:lang w:val="uz-Cyrl-UZ"/>
        </w:rPr>
        <w:t>.</w:t>
      </w:r>
      <w:r w:rsidR="008A73DD" w:rsidRPr="003975DA">
        <w:rPr>
          <w:color w:val="000000"/>
          <w:sz w:val="28"/>
          <w:szCs w:val="28"/>
          <w:lang w:val="kk-KZ"/>
        </w:rPr>
        <w:t xml:space="preserve"> Баҳолаш ва солиштирма таҳл</w:t>
      </w:r>
      <w:r w:rsidR="008A73DD" w:rsidRPr="003975DA">
        <w:rPr>
          <w:sz w:val="28"/>
          <w:szCs w:val="28"/>
          <w:lang w:val="kk-KZ"/>
        </w:rPr>
        <w:t xml:space="preserve"> боби</w:t>
      </w:r>
      <w:r w:rsidR="008A73DD" w:rsidRPr="003975DA">
        <w:rPr>
          <w:rStyle w:val="hps"/>
          <w:sz w:val="28"/>
          <w:szCs w:val="28"/>
          <w:lang w:val="uz-Cyrl-UZ"/>
        </w:rPr>
        <w:t>:</w:t>
      </w:r>
    </w:p>
    <w:p w:rsidR="008A73DD" w:rsidRPr="003975DA" w:rsidRDefault="008A73DD" w:rsidP="009C1743">
      <w:pPr>
        <w:widowControl w:val="0"/>
        <w:shd w:val="clear" w:color="auto" w:fill="FFFFFF"/>
        <w:ind w:firstLine="709"/>
        <w:rPr>
          <w:sz w:val="28"/>
          <w:szCs w:val="28"/>
          <w:lang w:val="kk-KZ"/>
        </w:rPr>
      </w:pPr>
      <w:r w:rsidRPr="003975DA">
        <w:rPr>
          <w:rStyle w:val="hps"/>
          <w:sz w:val="28"/>
          <w:szCs w:val="28"/>
          <w:lang w:val="uz-Cyrl-UZ"/>
        </w:rPr>
        <w:t>1)</w:t>
      </w:r>
      <w:r w:rsidRPr="003975DA">
        <w:rPr>
          <w:sz w:val="28"/>
          <w:szCs w:val="28"/>
          <w:lang w:val="kk-KZ"/>
        </w:rPr>
        <w:t xml:space="preserve"> </w:t>
      </w:r>
      <w:r w:rsidR="00A16BDE" w:rsidRPr="003975DA">
        <w:rPr>
          <w:sz w:val="28"/>
          <w:szCs w:val="28"/>
          <w:lang w:val="kk-KZ"/>
        </w:rPr>
        <w:t>т</w:t>
      </w:r>
      <w:r w:rsidRPr="003975DA">
        <w:rPr>
          <w:sz w:val="28"/>
          <w:szCs w:val="28"/>
          <w:lang w:val="kk-KZ"/>
        </w:rPr>
        <w:t>арихий ва бадиий қадрият;</w:t>
      </w:r>
    </w:p>
    <w:p w:rsidR="008A73DD" w:rsidRPr="003975DA" w:rsidRDefault="008A73DD" w:rsidP="009C1743">
      <w:pPr>
        <w:widowControl w:val="0"/>
        <w:shd w:val="clear" w:color="auto" w:fill="FFFFFF"/>
        <w:ind w:firstLine="709"/>
        <w:rPr>
          <w:sz w:val="28"/>
          <w:szCs w:val="28"/>
          <w:lang w:val="kk-KZ"/>
        </w:rPr>
      </w:pPr>
      <w:r w:rsidRPr="003975DA">
        <w:rPr>
          <w:sz w:val="28"/>
          <w:szCs w:val="28"/>
          <w:lang w:val="kk-KZ"/>
        </w:rPr>
        <w:t xml:space="preserve">2) </w:t>
      </w:r>
      <w:r w:rsidR="00A16BDE" w:rsidRPr="003975DA">
        <w:rPr>
          <w:sz w:val="28"/>
          <w:szCs w:val="28"/>
          <w:lang w:val="kk-KZ"/>
        </w:rPr>
        <w:t>з</w:t>
      </w:r>
      <w:r w:rsidRPr="003975DA">
        <w:rPr>
          <w:sz w:val="28"/>
          <w:szCs w:val="28"/>
          <w:lang w:val="kk-KZ"/>
        </w:rPr>
        <w:t>амонавийлиги ва янгилиги;</w:t>
      </w:r>
    </w:p>
    <w:p w:rsidR="008A73DD" w:rsidRPr="003975DA" w:rsidRDefault="008A73DD" w:rsidP="009C1743">
      <w:pPr>
        <w:widowControl w:val="0"/>
        <w:shd w:val="clear" w:color="auto" w:fill="FFFFFF"/>
        <w:ind w:firstLine="709"/>
        <w:rPr>
          <w:sz w:val="28"/>
          <w:szCs w:val="28"/>
          <w:lang w:val="kk-KZ"/>
        </w:rPr>
      </w:pPr>
      <w:r w:rsidRPr="003975DA">
        <w:rPr>
          <w:sz w:val="28"/>
          <w:szCs w:val="28"/>
          <w:lang w:val="kk-KZ"/>
        </w:rPr>
        <w:t xml:space="preserve">3) </w:t>
      </w:r>
      <w:r w:rsidR="00A16BDE" w:rsidRPr="003975DA">
        <w:rPr>
          <w:sz w:val="28"/>
          <w:szCs w:val="28"/>
          <w:lang w:val="kk-KZ"/>
        </w:rPr>
        <w:t>а</w:t>
      </w:r>
      <w:r w:rsidRPr="003975DA">
        <w:rPr>
          <w:sz w:val="28"/>
          <w:szCs w:val="28"/>
          <w:lang w:val="kk-KZ"/>
        </w:rPr>
        <w:t>дабий эссе;</w:t>
      </w:r>
    </w:p>
    <w:p w:rsidR="008A73DD" w:rsidRPr="003975DA" w:rsidRDefault="008A73DD" w:rsidP="009C1743">
      <w:pPr>
        <w:widowControl w:val="0"/>
        <w:shd w:val="clear" w:color="auto" w:fill="FFFFFF"/>
        <w:ind w:firstLine="709"/>
        <w:rPr>
          <w:rStyle w:val="hps"/>
          <w:sz w:val="28"/>
          <w:szCs w:val="28"/>
          <w:lang w:val="uz-Cyrl-UZ"/>
        </w:rPr>
      </w:pPr>
      <w:r w:rsidRPr="003975DA">
        <w:rPr>
          <w:sz w:val="28"/>
          <w:szCs w:val="28"/>
          <w:lang w:val="kk-KZ"/>
        </w:rPr>
        <w:t xml:space="preserve">4) </w:t>
      </w:r>
      <w:r w:rsidR="00A16BDE" w:rsidRPr="003975DA">
        <w:rPr>
          <w:sz w:val="28"/>
          <w:szCs w:val="28"/>
          <w:lang w:val="kk-KZ"/>
        </w:rPr>
        <w:t>а</w:t>
      </w:r>
      <w:r w:rsidRPr="003975DA">
        <w:rPr>
          <w:sz w:val="28"/>
          <w:szCs w:val="28"/>
          <w:lang w:val="kk-KZ"/>
        </w:rPr>
        <w:t>дабий танқид</w:t>
      </w:r>
      <w:r w:rsidRPr="003975DA">
        <w:rPr>
          <w:rStyle w:val="hps"/>
          <w:sz w:val="28"/>
          <w:szCs w:val="28"/>
          <w:lang w:val="uz-Cyrl-UZ"/>
        </w:rPr>
        <w:t xml:space="preserve"> бўлимлардан.</w:t>
      </w:r>
    </w:p>
    <w:p w:rsidR="00A631BD" w:rsidRPr="003975DA" w:rsidRDefault="00A631BD" w:rsidP="009C1743">
      <w:pPr>
        <w:widowControl w:val="0"/>
        <w:shd w:val="clear" w:color="auto" w:fill="FFFFFF"/>
        <w:ind w:firstLine="709"/>
        <w:rPr>
          <w:rStyle w:val="hps"/>
          <w:sz w:val="28"/>
          <w:szCs w:val="28"/>
          <w:lang w:val="uz-Cyrl-UZ"/>
        </w:rPr>
      </w:pPr>
    </w:p>
    <w:p w:rsidR="00EB43F4" w:rsidRPr="003975DA" w:rsidRDefault="00EB43F4" w:rsidP="009C1743">
      <w:pPr>
        <w:widowControl w:val="0"/>
        <w:shd w:val="clear" w:color="auto" w:fill="FFFFFF"/>
        <w:ind w:firstLine="709"/>
        <w:rPr>
          <w:rStyle w:val="hps"/>
          <w:sz w:val="28"/>
          <w:szCs w:val="28"/>
          <w:lang w:val="uz-Cyrl-UZ"/>
        </w:rPr>
      </w:pPr>
    </w:p>
    <w:p w:rsidR="006B78D9" w:rsidRPr="003975DA" w:rsidRDefault="00A631BD" w:rsidP="00A631BD">
      <w:pPr>
        <w:pStyle w:val="1"/>
        <w:keepNext w:val="0"/>
        <w:widowControl w:val="0"/>
        <w:spacing w:before="0" w:after="0"/>
        <w:ind w:firstLine="709"/>
        <w:jc w:val="center"/>
        <w:rPr>
          <w:rFonts w:ascii="Times New Roman" w:hAnsi="Times New Roman"/>
          <w:b w:val="0"/>
          <w:sz w:val="28"/>
          <w:szCs w:val="28"/>
          <w:lang w:val="uz-Cyrl-UZ"/>
        </w:rPr>
      </w:pPr>
      <w:r w:rsidRPr="003975DA">
        <w:rPr>
          <w:rFonts w:ascii="Times New Roman" w:hAnsi="Times New Roman"/>
          <w:b w:val="0"/>
          <w:sz w:val="28"/>
          <w:szCs w:val="28"/>
          <w:lang w:val="kk-KZ"/>
        </w:rPr>
        <w:t xml:space="preserve">3-bob.  </w:t>
      </w:r>
      <w:r w:rsidR="006B78D9" w:rsidRPr="003975DA">
        <w:rPr>
          <w:rFonts w:ascii="Times New Roman" w:hAnsi="Times New Roman"/>
          <w:b w:val="0"/>
          <w:sz w:val="28"/>
          <w:szCs w:val="28"/>
          <w:lang w:val="uz-Cyrl-UZ"/>
        </w:rPr>
        <w:t>Таълимий мақсадлар тизими</w:t>
      </w:r>
    </w:p>
    <w:p w:rsidR="00077F3D" w:rsidRPr="003975DA" w:rsidRDefault="00077F3D" w:rsidP="00077F3D">
      <w:pPr>
        <w:rPr>
          <w:lang w:val="uz-Cyrl-UZ"/>
        </w:rPr>
      </w:pPr>
    </w:p>
    <w:p w:rsidR="00A631BD" w:rsidRPr="003975DA" w:rsidRDefault="00A631BD" w:rsidP="00A631BD">
      <w:pPr>
        <w:pStyle w:val="NESHeading2"/>
        <w:rPr>
          <w:rStyle w:val="hps"/>
          <w:lang w:val="uz-Cyrl-UZ"/>
        </w:rPr>
      </w:pPr>
      <w:r w:rsidRPr="003975DA">
        <w:rPr>
          <w:rStyle w:val="hps"/>
          <w:lang w:val="uz-Cyrl-UZ"/>
        </w:rPr>
        <w:lastRenderedPageBreak/>
        <w:t xml:space="preserve">12. </w:t>
      </w:r>
      <w:r w:rsidR="0059694D" w:rsidRPr="003975DA">
        <w:rPr>
          <w:rStyle w:val="hps"/>
          <w:lang w:val="uz-Cyrl-UZ"/>
        </w:rPr>
        <w:t>К</w:t>
      </w:r>
      <w:r w:rsidRPr="003975DA">
        <w:rPr>
          <w:rStyle w:val="hps"/>
          <w:lang w:val="uz-Cyrl-UZ"/>
        </w:rPr>
        <w:t>ув мақсадлари ҳар бўлим ичида ўқитувчи ва ўқувчига келгуси қадамлари ҳақида ўзаро ўй бўлишишга, уларни режалаштиришга, баҳолашга имконият беради.</w:t>
      </w:r>
    </w:p>
    <w:p w:rsidR="00060342" w:rsidRPr="003975DA" w:rsidRDefault="00C7743A" w:rsidP="009C1743">
      <w:pPr>
        <w:pStyle w:val="1"/>
        <w:keepNext w:val="0"/>
        <w:widowControl w:val="0"/>
        <w:spacing w:before="0" w:after="0"/>
        <w:ind w:firstLine="709"/>
        <w:rPr>
          <w:rFonts w:ascii="Times New Roman" w:hAnsi="Times New Roman"/>
          <w:b w:val="0"/>
          <w:sz w:val="28"/>
          <w:szCs w:val="28"/>
          <w:lang w:val="kk-KZ"/>
        </w:rPr>
      </w:pPr>
      <w:r w:rsidRPr="003975DA">
        <w:rPr>
          <w:rFonts w:ascii="Times New Roman" w:hAnsi="Times New Roman"/>
          <w:b w:val="0"/>
          <w:sz w:val="28"/>
          <w:szCs w:val="28"/>
          <w:lang w:val="kk-KZ"/>
        </w:rPr>
        <w:t xml:space="preserve">13. </w:t>
      </w:r>
      <w:r w:rsidR="006B78D9" w:rsidRPr="003975DA">
        <w:rPr>
          <w:rFonts w:ascii="Times New Roman" w:hAnsi="Times New Roman"/>
          <w:b w:val="0"/>
          <w:sz w:val="28"/>
          <w:szCs w:val="28"/>
          <w:lang w:val="kk-KZ"/>
        </w:rPr>
        <w:t>1)</w:t>
      </w:r>
      <w:r w:rsidR="00E41653" w:rsidRPr="003975DA">
        <w:rPr>
          <w:rFonts w:ascii="Times New Roman" w:hAnsi="Times New Roman"/>
          <w:b w:val="0"/>
          <w:sz w:val="28"/>
          <w:szCs w:val="28"/>
          <w:lang w:val="kk-KZ"/>
        </w:rPr>
        <w:t xml:space="preserve"> м</w:t>
      </w:r>
      <w:r w:rsidR="006B78D9" w:rsidRPr="003975DA">
        <w:rPr>
          <w:rFonts w:ascii="Times New Roman" w:hAnsi="Times New Roman"/>
          <w:b w:val="0"/>
          <w:sz w:val="28"/>
          <w:szCs w:val="28"/>
          <w:lang w:val="kk-KZ"/>
        </w:rPr>
        <w:t>атнни тушуниш ва жавоб бериш</w:t>
      </w:r>
      <w:r w:rsidR="00A13E3D">
        <w:rPr>
          <w:rFonts w:ascii="Times New Roman" w:hAnsi="Times New Roman"/>
          <w:b w:val="0"/>
          <w:sz w:val="28"/>
          <w:szCs w:val="28"/>
          <w:lang w:val="kk-KZ"/>
        </w:rPr>
        <w:t>:</w:t>
      </w:r>
    </w:p>
    <w:p w:rsidR="00B84B8E" w:rsidRPr="003975DA" w:rsidRDefault="00B84B8E" w:rsidP="009C1743">
      <w:pPr>
        <w:ind w:firstLine="709"/>
        <w:rPr>
          <w:sz w:val="16"/>
          <w:szCs w:val="16"/>
          <w:lang w:val="kk-KZ" w:eastAsia="en-US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700"/>
        <w:gridCol w:w="1702"/>
        <w:gridCol w:w="1700"/>
        <w:gridCol w:w="1656"/>
        <w:gridCol w:w="1450"/>
      </w:tblGrid>
      <w:tr w:rsidR="00060342" w:rsidRPr="003975DA" w:rsidTr="00AF08D4">
        <w:trPr>
          <w:trHeight w:val="19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60342" w:rsidRPr="003975DA" w:rsidRDefault="00060342" w:rsidP="00A13E3D">
            <w:pPr>
              <w:widowControl w:val="0"/>
              <w:shd w:val="clear" w:color="auto" w:fill="FFFFFF"/>
              <w:rPr>
                <w:i/>
                <w:sz w:val="23"/>
                <w:szCs w:val="23"/>
                <w:lang w:val="kk-KZ"/>
              </w:rPr>
            </w:pPr>
            <w:r w:rsidRPr="003975DA">
              <w:rPr>
                <w:i/>
                <w:sz w:val="23"/>
                <w:szCs w:val="23"/>
                <w:lang w:val="kk-KZ"/>
              </w:rPr>
              <w:t>Ўқувчилар</w:t>
            </w:r>
            <w:r w:rsidR="00A13E3D">
              <w:rPr>
                <w:i/>
                <w:sz w:val="23"/>
                <w:szCs w:val="23"/>
                <w:lang w:val="kk-KZ"/>
              </w:rPr>
              <w:t>:</w:t>
            </w:r>
          </w:p>
        </w:tc>
      </w:tr>
      <w:tr w:rsidR="00060342" w:rsidRPr="003975DA" w:rsidTr="000374E8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68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3975DA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3975DA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5-синф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6-синф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7-синф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342" w:rsidRPr="003975DA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8-синф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342" w:rsidRPr="003975DA" w:rsidRDefault="00060342" w:rsidP="006B78D9">
            <w:pPr>
              <w:widowControl w:val="0"/>
              <w:shd w:val="clear" w:color="auto" w:fill="FFFFFF"/>
              <w:tabs>
                <w:tab w:val="left" w:pos="2082"/>
              </w:tabs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9-синф</w:t>
            </w:r>
          </w:p>
        </w:tc>
      </w:tr>
      <w:tr w:rsidR="00060342" w:rsidRPr="003975DA" w:rsidTr="000374E8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1904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3975DA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 xml:space="preserve">1. </w:t>
            </w:r>
            <w:r w:rsidR="000374E8" w:rsidRPr="003975DA">
              <w:rPr>
                <w:sz w:val="23"/>
                <w:szCs w:val="23"/>
                <w:lang w:val="kk-KZ"/>
              </w:rPr>
              <w:t xml:space="preserve"> </w:t>
            </w:r>
            <w:r w:rsidRPr="003975DA">
              <w:rPr>
                <w:sz w:val="23"/>
                <w:szCs w:val="23"/>
                <w:lang w:val="kk-KZ"/>
              </w:rPr>
              <w:t>Бадиий асар мазмуни ва шакли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174181" w:rsidP="00A16BDE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5.1</w:t>
            </w:r>
            <w:r w:rsidR="00682A71" w:rsidRPr="003975DA">
              <w:rPr>
                <w:sz w:val="23"/>
                <w:szCs w:val="23"/>
                <w:lang w:val="kk-KZ"/>
              </w:rPr>
              <w:t>.1.1</w:t>
            </w:r>
            <w:r w:rsidR="00060342" w:rsidRPr="003975DA">
              <w:rPr>
                <w:sz w:val="23"/>
                <w:szCs w:val="23"/>
                <w:lang w:val="kk-KZ"/>
              </w:rPr>
              <w:t xml:space="preserve"> </w:t>
            </w:r>
            <w:r w:rsidR="00527559" w:rsidRPr="003975DA">
              <w:rPr>
                <w:sz w:val="23"/>
                <w:szCs w:val="23"/>
                <w:lang w:val="kk-KZ"/>
              </w:rPr>
              <w:t xml:space="preserve"> </w:t>
            </w:r>
            <w:r w:rsidR="00E93681" w:rsidRPr="003975DA">
              <w:rPr>
                <w:sz w:val="23"/>
                <w:szCs w:val="23"/>
                <w:lang w:val="kk-KZ"/>
              </w:rPr>
              <w:t>б</w:t>
            </w:r>
            <w:r w:rsidR="00060342" w:rsidRPr="003975DA">
              <w:rPr>
                <w:sz w:val="23"/>
                <w:szCs w:val="23"/>
                <w:lang w:val="kk-KZ"/>
              </w:rPr>
              <w:t>адиий асарни жанрига кўра фабуласи (бадиий асарда тасвирланган воқеалар занжири) ва сюжет ривожини таърифлаш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174181" w:rsidP="00A16BDE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6</w:t>
            </w:r>
            <w:r w:rsidR="00682A71" w:rsidRPr="003975DA">
              <w:rPr>
                <w:sz w:val="23"/>
                <w:szCs w:val="23"/>
                <w:lang w:val="kk-KZ"/>
              </w:rPr>
              <w:t xml:space="preserve">.1.1.1  </w:t>
            </w:r>
            <w:r w:rsidR="00E93681" w:rsidRPr="003975DA">
              <w:rPr>
                <w:sz w:val="23"/>
                <w:szCs w:val="23"/>
                <w:lang w:val="kk-KZ"/>
              </w:rPr>
              <w:t>б</w:t>
            </w:r>
            <w:r w:rsidR="00060342" w:rsidRPr="003975DA">
              <w:rPr>
                <w:sz w:val="23"/>
                <w:szCs w:val="23"/>
                <w:lang w:val="kk-KZ"/>
              </w:rPr>
              <w:t>адиий асарнинг жанри, фабуласи (бадиий асарда тасвирланган воқеалар занжири) ва сюжетини аниқлаш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174181" w:rsidP="00A16BDE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7</w:t>
            </w:r>
            <w:r w:rsidR="00682A71" w:rsidRPr="003975DA">
              <w:rPr>
                <w:sz w:val="23"/>
                <w:szCs w:val="23"/>
                <w:lang w:val="kk-KZ"/>
              </w:rPr>
              <w:t xml:space="preserve">.1.1.1  </w:t>
            </w:r>
            <w:r w:rsidR="00E93681" w:rsidRPr="003975DA">
              <w:rPr>
                <w:sz w:val="23"/>
                <w:szCs w:val="23"/>
                <w:lang w:val="kk-KZ"/>
              </w:rPr>
              <w:t>а</w:t>
            </w:r>
            <w:r w:rsidR="00060342" w:rsidRPr="003975DA">
              <w:rPr>
                <w:sz w:val="23"/>
                <w:szCs w:val="23"/>
                <w:lang w:val="kk-KZ"/>
              </w:rPr>
              <w:t>дабий асар сюжетининг таркибий қисмини таҳлил қилиш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342" w:rsidRPr="003975DA" w:rsidRDefault="00174181" w:rsidP="00A16BDE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8</w:t>
            </w:r>
            <w:r w:rsidR="00682A71" w:rsidRPr="003975DA">
              <w:rPr>
                <w:sz w:val="23"/>
                <w:szCs w:val="23"/>
                <w:lang w:val="kk-KZ"/>
              </w:rPr>
              <w:t xml:space="preserve">.1.1.1  </w:t>
            </w:r>
            <w:r w:rsidR="00E93681" w:rsidRPr="003975DA">
              <w:rPr>
                <w:sz w:val="23"/>
                <w:szCs w:val="23"/>
                <w:lang w:val="kk-KZ"/>
              </w:rPr>
              <w:t>а</w:t>
            </w:r>
            <w:r w:rsidR="00060342" w:rsidRPr="003975DA">
              <w:rPr>
                <w:sz w:val="23"/>
                <w:szCs w:val="23"/>
                <w:lang w:val="kk-KZ"/>
              </w:rPr>
              <w:t>дабий асарнинг жанрига боғлиқ сюжет тизимларини, хотима, муқаддималарини аниқлаш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342" w:rsidRPr="003975DA" w:rsidRDefault="00174181" w:rsidP="00E93681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9</w:t>
            </w:r>
            <w:r w:rsidR="00682A71" w:rsidRPr="003975DA">
              <w:rPr>
                <w:sz w:val="23"/>
                <w:szCs w:val="23"/>
                <w:lang w:val="kk-KZ"/>
              </w:rPr>
              <w:t xml:space="preserve">.1.1.1  </w:t>
            </w:r>
            <w:r w:rsidR="00E93681" w:rsidRPr="003975DA">
              <w:rPr>
                <w:sz w:val="23"/>
                <w:szCs w:val="23"/>
                <w:lang w:val="kk-KZ"/>
              </w:rPr>
              <w:t>а</w:t>
            </w:r>
            <w:r w:rsidR="00060342" w:rsidRPr="003975DA">
              <w:rPr>
                <w:sz w:val="23"/>
                <w:szCs w:val="23"/>
                <w:lang w:val="kk-KZ"/>
              </w:rPr>
              <w:t>дабий асарга сюжетли-композицияли таҳлил қилиш</w:t>
            </w:r>
          </w:p>
        </w:tc>
      </w:tr>
      <w:tr w:rsidR="00060342" w:rsidRPr="003975DA" w:rsidTr="000374E8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3975DA" w:rsidRDefault="00060342" w:rsidP="00E76058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2. Бадиий асар моҳияти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174181" w:rsidP="00D07374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5.</w:t>
            </w:r>
            <w:r w:rsidR="00D07374" w:rsidRPr="003975DA">
              <w:rPr>
                <w:sz w:val="23"/>
                <w:szCs w:val="23"/>
                <w:lang w:val="kk-KZ"/>
              </w:rPr>
              <w:t>1.2.1</w:t>
            </w:r>
            <w:r w:rsidR="00527559" w:rsidRPr="003975DA">
              <w:rPr>
                <w:sz w:val="23"/>
                <w:szCs w:val="23"/>
                <w:lang w:val="kk-KZ"/>
              </w:rPr>
              <w:t xml:space="preserve">  </w:t>
            </w:r>
            <w:r w:rsidR="00E93681" w:rsidRPr="003975DA">
              <w:rPr>
                <w:sz w:val="23"/>
                <w:szCs w:val="23"/>
                <w:lang w:val="kk-KZ"/>
              </w:rPr>
              <w:t>а</w:t>
            </w:r>
            <w:r w:rsidR="00060342" w:rsidRPr="003975DA">
              <w:rPr>
                <w:sz w:val="23"/>
                <w:szCs w:val="23"/>
                <w:lang w:val="kk-KZ"/>
              </w:rPr>
              <w:t>адиий асар ҳақида умумий тасаввурга эга бўлиш, мавзуни тушуниб етиш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324E9D" w:rsidP="001A6781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6</w:t>
            </w:r>
            <w:r w:rsidR="00682A71" w:rsidRPr="003975DA">
              <w:rPr>
                <w:sz w:val="23"/>
                <w:szCs w:val="23"/>
                <w:lang w:val="kk-KZ"/>
              </w:rPr>
              <w:t xml:space="preserve">.1.2.1  </w:t>
            </w:r>
            <w:r w:rsidR="00E93681" w:rsidRPr="003975DA">
              <w:rPr>
                <w:sz w:val="23"/>
                <w:szCs w:val="23"/>
                <w:lang w:val="kk-KZ"/>
              </w:rPr>
              <w:t>б</w:t>
            </w:r>
            <w:r w:rsidR="00060342" w:rsidRPr="003975DA">
              <w:rPr>
                <w:sz w:val="23"/>
                <w:szCs w:val="23"/>
                <w:lang w:val="kk-KZ"/>
              </w:rPr>
              <w:t>адиий асарда кўтарилган ижтимоий –маиший масалаларнинг ғояси орқали тушунтириш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575C37" w:rsidP="001A6781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7</w:t>
            </w:r>
            <w:r w:rsidR="00682A71" w:rsidRPr="003975DA">
              <w:rPr>
                <w:sz w:val="23"/>
                <w:szCs w:val="23"/>
                <w:lang w:val="kk-KZ"/>
              </w:rPr>
              <w:t xml:space="preserve">.1.2.1  </w:t>
            </w:r>
            <w:r w:rsidR="00060342" w:rsidRPr="003975DA">
              <w:rPr>
                <w:sz w:val="23"/>
                <w:szCs w:val="23"/>
                <w:lang w:val="kk-KZ"/>
              </w:rPr>
              <w:t>адабий асар сюжетидаги шахс ни умуминсоний қадриятлар нуқтаи назаридан таҳлил қилиш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342" w:rsidRPr="003975DA" w:rsidRDefault="00324E9D" w:rsidP="001A6781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8</w:t>
            </w:r>
            <w:r w:rsidR="00682A71" w:rsidRPr="003975DA">
              <w:rPr>
                <w:sz w:val="23"/>
                <w:szCs w:val="23"/>
                <w:lang w:val="kk-KZ"/>
              </w:rPr>
              <w:t xml:space="preserve">.1.2.1  </w:t>
            </w:r>
            <w:r w:rsidR="00E93681" w:rsidRPr="003975DA">
              <w:rPr>
                <w:sz w:val="23"/>
                <w:szCs w:val="23"/>
                <w:lang w:val="kk-KZ"/>
              </w:rPr>
              <w:t>а</w:t>
            </w:r>
            <w:r w:rsidR="00060342" w:rsidRPr="003975DA">
              <w:rPr>
                <w:sz w:val="23"/>
                <w:szCs w:val="23"/>
                <w:lang w:val="kk-KZ"/>
              </w:rPr>
              <w:t>дабий асарнинг ғояси ва жўшқинлигини миллий мақсад нуқтаи назаридан очиш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342" w:rsidRPr="003975DA" w:rsidRDefault="00060342" w:rsidP="00E93681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9</w:t>
            </w:r>
            <w:r w:rsidR="00682A71" w:rsidRPr="003975DA">
              <w:rPr>
                <w:sz w:val="23"/>
                <w:szCs w:val="23"/>
                <w:lang w:val="kk-KZ"/>
              </w:rPr>
              <w:t xml:space="preserve">.1.2.1  </w:t>
            </w:r>
            <w:r w:rsidR="00E93681" w:rsidRPr="003975DA">
              <w:rPr>
                <w:sz w:val="23"/>
                <w:szCs w:val="23"/>
                <w:lang w:val="kk-KZ"/>
              </w:rPr>
              <w:t>ба</w:t>
            </w:r>
            <w:r w:rsidRPr="003975DA">
              <w:rPr>
                <w:sz w:val="23"/>
                <w:szCs w:val="23"/>
                <w:lang w:val="kk-KZ"/>
              </w:rPr>
              <w:t>диий асардаги руҳий ҳолатни аниқлаш</w:t>
            </w:r>
          </w:p>
        </w:tc>
      </w:tr>
      <w:tr w:rsidR="00060342" w:rsidRPr="00D224EA" w:rsidTr="000374E8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1813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3975DA" w:rsidRDefault="00060342" w:rsidP="00E76058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 xml:space="preserve">3. </w:t>
            </w:r>
            <w:r w:rsidR="000374E8" w:rsidRPr="003975DA">
              <w:rPr>
                <w:sz w:val="23"/>
                <w:szCs w:val="23"/>
                <w:lang w:val="kk-KZ"/>
              </w:rPr>
              <w:t xml:space="preserve"> </w:t>
            </w:r>
            <w:r w:rsidRPr="003975DA">
              <w:rPr>
                <w:sz w:val="23"/>
                <w:szCs w:val="23"/>
                <w:lang w:val="kk-KZ"/>
              </w:rPr>
              <w:t>Бадиий асардаги тимсол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324E9D" w:rsidP="00E93681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5.</w:t>
            </w:r>
            <w:r w:rsidR="00682A71" w:rsidRPr="003975DA">
              <w:rPr>
                <w:sz w:val="23"/>
                <w:szCs w:val="23"/>
                <w:lang w:val="kk-KZ"/>
              </w:rPr>
              <w:t>1.</w:t>
            </w:r>
            <w:r w:rsidRPr="003975DA">
              <w:rPr>
                <w:sz w:val="23"/>
                <w:szCs w:val="23"/>
                <w:lang w:val="kk-KZ"/>
              </w:rPr>
              <w:t>3</w:t>
            </w:r>
            <w:r w:rsidR="00682A71" w:rsidRPr="003975DA">
              <w:rPr>
                <w:sz w:val="23"/>
                <w:szCs w:val="23"/>
                <w:lang w:val="kk-KZ"/>
              </w:rPr>
              <w:t>.1</w:t>
            </w:r>
            <w:r w:rsidR="001A6781" w:rsidRPr="003975DA">
              <w:rPr>
                <w:sz w:val="23"/>
                <w:szCs w:val="23"/>
                <w:lang w:val="kk-KZ"/>
              </w:rPr>
              <w:t xml:space="preserve"> </w:t>
            </w:r>
            <w:r w:rsidR="00527559" w:rsidRPr="003975DA">
              <w:rPr>
                <w:sz w:val="23"/>
                <w:szCs w:val="23"/>
                <w:lang w:val="kk-KZ"/>
              </w:rPr>
              <w:t xml:space="preserve"> </w:t>
            </w:r>
            <w:r w:rsidR="00E93681" w:rsidRPr="003975DA">
              <w:rPr>
                <w:sz w:val="23"/>
                <w:szCs w:val="23"/>
                <w:lang w:val="kk-KZ"/>
              </w:rPr>
              <w:t>х</w:t>
            </w:r>
            <w:r w:rsidR="00060342" w:rsidRPr="003975DA">
              <w:rPr>
                <w:sz w:val="23"/>
                <w:szCs w:val="23"/>
                <w:lang w:val="kk-KZ"/>
              </w:rPr>
              <w:t>ажми унча катта бўлмаган матнларни (назмий, насрий) ифодали ёддан ўқиш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681" w:rsidRPr="003975DA" w:rsidRDefault="00324E9D" w:rsidP="00E93681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6</w:t>
            </w:r>
            <w:r w:rsidR="00682A71" w:rsidRPr="003975DA">
              <w:rPr>
                <w:sz w:val="23"/>
                <w:szCs w:val="23"/>
                <w:lang w:val="kk-KZ"/>
              </w:rPr>
              <w:t xml:space="preserve">.1.3.1  </w:t>
            </w:r>
          </w:p>
          <w:p w:rsidR="00060342" w:rsidRPr="003975DA" w:rsidRDefault="00E93681" w:rsidP="00E93681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б</w:t>
            </w:r>
            <w:r w:rsidR="00060342" w:rsidRPr="003975DA">
              <w:rPr>
                <w:sz w:val="23"/>
                <w:szCs w:val="23"/>
                <w:lang w:val="kk-KZ"/>
              </w:rPr>
              <w:t>адиий асардаги қаҳрамонларга ўз нуқтаи назаридан келиб чиққан ҳолда таърифлаш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324E9D" w:rsidP="001A6781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7</w:t>
            </w:r>
            <w:r w:rsidR="00682A71" w:rsidRPr="003975DA">
              <w:rPr>
                <w:sz w:val="23"/>
                <w:szCs w:val="23"/>
                <w:lang w:val="kk-KZ"/>
              </w:rPr>
              <w:t xml:space="preserve">.1.3.1  </w:t>
            </w:r>
            <w:r w:rsidR="00060342" w:rsidRPr="003975DA">
              <w:rPr>
                <w:sz w:val="23"/>
                <w:szCs w:val="23"/>
                <w:lang w:val="kk-KZ"/>
              </w:rPr>
              <w:t>бадиий асардаги қаҳрамонларнинг типларининг яратилиш усуллари нуқтаи назаридан аниқлаш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342" w:rsidRPr="003975DA" w:rsidRDefault="00324E9D" w:rsidP="00324E9D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8.</w:t>
            </w:r>
            <w:r w:rsidR="00761477" w:rsidRPr="003975DA">
              <w:rPr>
                <w:sz w:val="23"/>
                <w:szCs w:val="23"/>
                <w:lang w:val="kk-KZ"/>
              </w:rPr>
              <w:t>1.</w:t>
            </w:r>
            <w:r w:rsidRPr="003975DA">
              <w:rPr>
                <w:sz w:val="23"/>
                <w:szCs w:val="23"/>
                <w:lang w:val="kk-KZ"/>
              </w:rPr>
              <w:t>3</w:t>
            </w:r>
            <w:r w:rsidR="00761477" w:rsidRPr="003975DA">
              <w:rPr>
                <w:sz w:val="23"/>
                <w:szCs w:val="23"/>
                <w:lang w:val="kk-KZ"/>
              </w:rPr>
              <w:t>.1</w:t>
            </w:r>
            <w:r w:rsidRPr="003975DA">
              <w:rPr>
                <w:sz w:val="23"/>
                <w:szCs w:val="23"/>
                <w:lang w:val="kk-KZ"/>
              </w:rPr>
              <w:t xml:space="preserve"> </w:t>
            </w:r>
            <w:r w:rsidR="00060342" w:rsidRPr="003975DA">
              <w:rPr>
                <w:sz w:val="23"/>
                <w:szCs w:val="23"/>
                <w:lang w:val="kk-KZ"/>
              </w:rPr>
              <w:t xml:space="preserve">бадиий асардаги қаҳрамонларнинг ижобий ва салбий  томонларини тавсифлаш 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342" w:rsidRPr="003975DA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9</w:t>
            </w:r>
            <w:r w:rsidR="00682A71" w:rsidRPr="003975DA">
              <w:rPr>
                <w:sz w:val="23"/>
                <w:szCs w:val="23"/>
                <w:lang w:val="kk-KZ"/>
              </w:rPr>
              <w:t xml:space="preserve">.1.3.1  </w:t>
            </w:r>
            <w:r w:rsidR="00E41653" w:rsidRPr="003975DA">
              <w:rPr>
                <w:sz w:val="23"/>
                <w:szCs w:val="23"/>
                <w:lang w:val="kk-KZ"/>
              </w:rPr>
              <w:t>б</w:t>
            </w:r>
            <w:r w:rsidRPr="003975DA">
              <w:rPr>
                <w:sz w:val="23"/>
                <w:szCs w:val="23"/>
                <w:lang w:val="kk-KZ"/>
              </w:rPr>
              <w:t>адиий асарнинг ғоясига мос қаҳрамонлар тизимини аниқлаш</w:t>
            </w:r>
          </w:p>
          <w:p w:rsidR="00060342" w:rsidRPr="003975DA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 xml:space="preserve"> </w:t>
            </w:r>
          </w:p>
        </w:tc>
      </w:tr>
      <w:tr w:rsidR="00060342" w:rsidRPr="00D224EA" w:rsidTr="000374E8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3975DA" w:rsidRDefault="00060342" w:rsidP="00E76058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4.</w:t>
            </w:r>
            <w:r w:rsidR="000374E8" w:rsidRPr="003975DA">
              <w:rPr>
                <w:sz w:val="23"/>
                <w:szCs w:val="23"/>
                <w:lang w:val="kk-KZ"/>
              </w:rPr>
              <w:t xml:space="preserve"> </w:t>
            </w:r>
            <w:r w:rsidRPr="003975DA">
              <w:rPr>
                <w:sz w:val="23"/>
                <w:szCs w:val="23"/>
                <w:lang w:val="kk-KZ"/>
              </w:rPr>
              <w:t xml:space="preserve">Асар парчалари билан ишлаш 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324E9D" w:rsidP="00E9368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3975DA"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682A71" w:rsidRPr="003975DA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3975DA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682A71" w:rsidRPr="003975DA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1A6781" w:rsidRPr="003975DA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527559" w:rsidRPr="003975DA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E41653" w:rsidRPr="003975DA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060342" w:rsidRPr="003975DA">
              <w:rPr>
                <w:rFonts w:ascii="Times New Roman" w:hAnsi="Times New Roman"/>
                <w:sz w:val="23"/>
                <w:szCs w:val="23"/>
                <w:lang w:val="kk-KZ"/>
              </w:rPr>
              <w:t>адиий асарлардан ихчам ҳажмли парчаларни ифодали ўқиш, ёддан ўқиш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324E9D" w:rsidP="00682A7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3975DA"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682A71" w:rsidRPr="003975DA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1.4.1  </w:t>
            </w:r>
            <w:r w:rsidR="00E41653" w:rsidRPr="003975DA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060342" w:rsidRPr="003975DA">
              <w:rPr>
                <w:rFonts w:ascii="Times New Roman" w:hAnsi="Times New Roman"/>
                <w:sz w:val="23"/>
                <w:szCs w:val="23"/>
                <w:lang w:val="kk-KZ"/>
              </w:rPr>
              <w:t>адиий асарлардан ўрта ҳажмли ифодали ўқиш, ёддан ўқиш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324E9D" w:rsidP="00324E9D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3975DA">
              <w:rPr>
                <w:rFonts w:ascii="Times New Roman" w:hAnsi="Times New Roman"/>
                <w:sz w:val="23"/>
                <w:szCs w:val="23"/>
                <w:lang w:val="kk-KZ"/>
              </w:rPr>
              <w:t>7</w:t>
            </w:r>
            <w:r w:rsidR="00682A71" w:rsidRPr="003975DA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.1.4.1  </w:t>
            </w:r>
            <w:r w:rsidR="00E41653" w:rsidRPr="003975DA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060342" w:rsidRPr="003975DA">
              <w:rPr>
                <w:rFonts w:ascii="Times New Roman" w:hAnsi="Times New Roman"/>
                <w:sz w:val="23"/>
                <w:szCs w:val="23"/>
                <w:lang w:val="kk-KZ"/>
              </w:rPr>
              <w:t>адиий асардаги қаҳрамонлар қиёфасини очиб, парчаларни ёддан айтиш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342" w:rsidRPr="003975DA" w:rsidRDefault="00324E9D" w:rsidP="00324E9D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3975DA">
              <w:rPr>
                <w:rFonts w:ascii="Times New Roman" w:hAnsi="Times New Roman"/>
                <w:sz w:val="23"/>
                <w:szCs w:val="23"/>
                <w:lang w:val="kk-KZ"/>
              </w:rPr>
              <w:t>8</w:t>
            </w:r>
            <w:r w:rsidR="00682A71" w:rsidRPr="003975DA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.1.4.1  </w:t>
            </w:r>
            <w:r w:rsidR="00E41653" w:rsidRPr="003975DA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060342" w:rsidRPr="003975DA">
              <w:rPr>
                <w:rFonts w:ascii="Times New Roman" w:hAnsi="Times New Roman"/>
                <w:sz w:val="23"/>
                <w:szCs w:val="23"/>
                <w:lang w:val="kk-KZ"/>
              </w:rPr>
              <w:t>адиий асарлардан олган парчаларни ўз кўзқар</w:t>
            </w:r>
            <w:r w:rsidR="00AF08D4" w:rsidRPr="003975DA">
              <w:rPr>
                <w:rFonts w:ascii="Times New Roman" w:hAnsi="Times New Roman"/>
                <w:sz w:val="23"/>
                <w:szCs w:val="23"/>
                <w:lang w:val="kk-KZ"/>
              </w:rPr>
              <w:t>-</w:t>
            </w:r>
            <w:r w:rsidR="00060342" w:rsidRPr="003975DA">
              <w:rPr>
                <w:rFonts w:ascii="Times New Roman" w:hAnsi="Times New Roman"/>
                <w:sz w:val="23"/>
                <w:szCs w:val="23"/>
                <w:lang w:val="kk-KZ"/>
              </w:rPr>
              <w:t>ашларини далиллаш учун ўринли қўллаш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342" w:rsidRPr="003975DA" w:rsidRDefault="00324E9D" w:rsidP="001A678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3975DA">
              <w:rPr>
                <w:rFonts w:ascii="Times New Roman" w:hAnsi="Times New Roman"/>
                <w:sz w:val="23"/>
                <w:szCs w:val="23"/>
                <w:lang w:val="kk-KZ"/>
              </w:rPr>
              <w:t>9</w:t>
            </w:r>
            <w:r w:rsidR="00682A71" w:rsidRPr="003975DA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.1.4.1  </w:t>
            </w:r>
            <w:r w:rsidR="00E41653" w:rsidRPr="003975DA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060342" w:rsidRPr="003975DA">
              <w:rPr>
                <w:rFonts w:ascii="Times New Roman" w:hAnsi="Times New Roman"/>
                <w:sz w:val="23"/>
                <w:szCs w:val="23"/>
                <w:lang w:val="kk-KZ"/>
              </w:rPr>
              <w:t>адиий асарлардан олган парчаларни ижодий ишларда қўллаш</w:t>
            </w:r>
          </w:p>
        </w:tc>
      </w:tr>
    </w:tbl>
    <w:p w:rsidR="00077F3D" w:rsidRPr="003975DA" w:rsidRDefault="00077F3D" w:rsidP="009C1743">
      <w:pPr>
        <w:widowControl w:val="0"/>
        <w:shd w:val="clear" w:color="auto" w:fill="FFFFFF"/>
        <w:ind w:firstLine="709"/>
        <w:rPr>
          <w:sz w:val="28"/>
          <w:szCs w:val="28"/>
          <w:lang w:val="kk-KZ"/>
        </w:rPr>
      </w:pPr>
    </w:p>
    <w:p w:rsidR="006B78D9" w:rsidRPr="003975DA" w:rsidRDefault="006B78D9" w:rsidP="009C1743">
      <w:pPr>
        <w:widowControl w:val="0"/>
        <w:shd w:val="clear" w:color="auto" w:fill="FFFFFF"/>
        <w:ind w:firstLine="709"/>
        <w:rPr>
          <w:sz w:val="28"/>
          <w:szCs w:val="28"/>
          <w:lang w:val="kk-KZ"/>
        </w:rPr>
      </w:pPr>
      <w:r w:rsidRPr="003975DA">
        <w:rPr>
          <w:sz w:val="28"/>
          <w:szCs w:val="28"/>
          <w:lang w:val="kk-KZ"/>
        </w:rPr>
        <w:t>2</w:t>
      </w:r>
      <w:r w:rsidR="00E41653" w:rsidRPr="003975DA">
        <w:rPr>
          <w:sz w:val="28"/>
          <w:szCs w:val="28"/>
          <w:lang w:val="kk-KZ"/>
        </w:rPr>
        <w:t>)</w:t>
      </w:r>
      <w:r w:rsidR="00143B3F" w:rsidRPr="003975DA">
        <w:rPr>
          <w:sz w:val="28"/>
          <w:szCs w:val="28"/>
          <w:lang w:val="kk-KZ"/>
        </w:rPr>
        <w:t xml:space="preserve"> </w:t>
      </w:r>
      <w:r w:rsidR="00E41653" w:rsidRPr="003975DA">
        <w:rPr>
          <w:sz w:val="28"/>
          <w:szCs w:val="28"/>
          <w:lang w:val="kk-KZ"/>
        </w:rPr>
        <w:t>т</w:t>
      </w:r>
      <w:r w:rsidRPr="003975DA">
        <w:rPr>
          <w:sz w:val="28"/>
          <w:szCs w:val="28"/>
          <w:lang w:val="kk-KZ"/>
        </w:rPr>
        <w:t>аҳлил қилиш ва шарҳлаш</w:t>
      </w:r>
      <w:r w:rsidR="00A13E3D">
        <w:rPr>
          <w:sz w:val="28"/>
          <w:szCs w:val="28"/>
          <w:lang w:val="kk-KZ"/>
        </w:rPr>
        <w:t>:</w:t>
      </w:r>
    </w:p>
    <w:p w:rsidR="003561CE" w:rsidRPr="003975DA" w:rsidRDefault="003561CE" w:rsidP="009C1743">
      <w:pPr>
        <w:widowControl w:val="0"/>
        <w:shd w:val="clear" w:color="auto" w:fill="FFFFFF"/>
        <w:ind w:firstLine="709"/>
        <w:rPr>
          <w:sz w:val="28"/>
          <w:szCs w:val="28"/>
          <w:lang w:val="kk-KZ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700"/>
        <w:gridCol w:w="1702"/>
        <w:gridCol w:w="1700"/>
        <w:gridCol w:w="1656"/>
        <w:gridCol w:w="1450"/>
      </w:tblGrid>
      <w:tr w:rsidR="00060342" w:rsidRPr="003975DA" w:rsidTr="006B78D9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60342" w:rsidRPr="003975DA" w:rsidRDefault="00060342" w:rsidP="00A13E3D">
            <w:pPr>
              <w:widowControl w:val="0"/>
              <w:shd w:val="clear" w:color="auto" w:fill="FFFFFF"/>
              <w:rPr>
                <w:i/>
                <w:sz w:val="23"/>
                <w:szCs w:val="23"/>
                <w:lang w:val="kk-KZ"/>
              </w:rPr>
            </w:pPr>
            <w:r w:rsidRPr="003975DA">
              <w:rPr>
                <w:i/>
                <w:sz w:val="23"/>
                <w:szCs w:val="23"/>
                <w:lang w:val="kk-KZ"/>
              </w:rPr>
              <w:lastRenderedPageBreak/>
              <w:t>Ўқувчилар</w:t>
            </w:r>
            <w:r w:rsidR="00A13E3D">
              <w:rPr>
                <w:i/>
                <w:sz w:val="23"/>
                <w:szCs w:val="23"/>
                <w:lang w:val="kk-KZ"/>
              </w:rPr>
              <w:t>:</w:t>
            </w:r>
          </w:p>
        </w:tc>
      </w:tr>
      <w:tr w:rsidR="00060342" w:rsidRPr="003975DA" w:rsidTr="000374E8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3975DA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3975DA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5- синф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6- синф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7- синф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342" w:rsidRPr="003975DA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8- синф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342" w:rsidRPr="003975DA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9- синф</w:t>
            </w:r>
          </w:p>
        </w:tc>
      </w:tr>
      <w:tr w:rsidR="00060342" w:rsidRPr="003975DA" w:rsidTr="000374E8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559" w:rsidRPr="003975DA" w:rsidRDefault="00527559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 xml:space="preserve">1. </w:t>
            </w:r>
            <w:r w:rsidR="000374E8" w:rsidRPr="003975DA">
              <w:rPr>
                <w:sz w:val="23"/>
                <w:szCs w:val="23"/>
                <w:lang w:val="kk-KZ"/>
              </w:rPr>
              <w:t xml:space="preserve"> </w:t>
            </w:r>
            <w:r w:rsidR="00060342" w:rsidRPr="003975DA">
              <w:rPr>
                <w:sz w:val="23"/>
                <w:szCs w:val="23"/>
                <w:lang w:val="kk-KZ"/>
              </w:rPr>
              <w:t>Бадиий асар композиция</w:t>
            </w:r>
          </w:p>
          <w:p w:rsidR="00060342" w:rsidRPr="003975DA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си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324E9D" w:rsidP="00E41653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5.</w:t>
            </w:r>
            <w:r w:rsidR="00682A71" w:rsidRPr="003975DA">
              <w:rPr>
                <w:sz w:val="23"/>
                <w:szCs w:val="23"/>
                <w:lang w:val="kk-KZ"/>
              </w:rPr>
              <w:t>2.1.</w:t>
            </w:r>
            <w:r w:rsidRPr="003975DA">
              <w:rPr>
                <w:sz w:val="23"/>
                <w:szCs w:val="23"/>
                <w:lang w:val="kk-KZ"/>
              </w:rPr>
              <w:t>1</w:t>
            </w:r>
            <w:r w:rsidR="00527559" w:rsidRPr="003975DA">
              <w:rPr>
                <w:sz w:val="23"/>
                <w:szCs w:val="23"/>
                <w:lang w:val="kk-KZ"/>
              </w:rPr>
              <w:t xml:space="preserve"> </w:t>
            </w:r>
            <w:r w:rsidR="00E41653" w:rsidRPr="003975DA">
              <w:rPr>
                <w:sz w:val="23"/>
                <w:szCs w:val="23"/>
                <w:lang w:val="kk-KZ"/>
              </w:rPr>
              <w:t>а</w:t>
            </w:r>
            <w:r w:rsidR="00060342" w:rsidRPr="003975DA">
              <w:rPr>
                <w:sz w:val="23"/>
                <w:szCs w:val="23"/>
                <w:lang w:val="kk-KZ"/>
              </w:rPr>
              <w:t>дабий асардаги икки нарсани солиштирган ҳолда тасвирлаш ва қарама-қарши тасвирларни топиш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060342" w:rsidP="00324E9D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6</w:t>
            </w:r>
            <w:r w:rsidR="00682A71" w:rsidRPr="003975DA">
              <w:rPr>
                <w:sz w:val="23"/>
                <w:szCs w:val="23"/>
                <w:lang w:val="kk-KZ"/>
              </w:rPr>
              <w:t xml:space="preserve">.2.1.1 </w:t>
            </w:r>
            <w:r w:rsidR="00E41653" w:rsidRPr="003975DA">
              <w:rPr>
                <w:sz w:val="23"/>
                <w:szCs w:val="23"/>
                <w:lang w:val="kk-KZ"/>
              </w:rPr>
              <w:t>а</w:t>
            </w:r>
            <w:r w:rsidRPr="003975DA">
              <w:rPr>
                <w:sz w:val="23"/>
                <w:szCs w:val="23"/>
                <w:lang w:val="kk-KZ"/>
              </w:rPr>
              <w:t>сар композициясидаги маълум бир эпизоднинг моҳиятини асослаш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060342" w:rsidP="00324E9D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7</w:t>
            </w:r>
            <w:r w:rsidR="00682A71" w:rsidRPr="003975DA">
              <w:rPr>
                <w:sz w:val="23"/>
                <w:szCs w:val="23"/>
                <w:lang w:val="kk-KZ"/>
              </w:rPr>
              <w:t xml:space="preserve">.2.1.1 </w:t>
            </w:r>
            <w:r w:rsidR="00E41653" w:rsidRPr="003975DA">
              <w:rPr>
                <w:sz w:val="23"/>
                <w:szCs w:val="23"/>
                <w:lang w:val="kk-KZ"/>
              </w:rPr>
              <w:t>а</w:t>
            </w:r>
            <w:r w:rsidRPr="003975DA">
              <w:rPr>
                <w:sz w:val="23"/>
                <w:szCs w:val="23"/>
                <w:lang w:val="kk-KZ"/>
              </w:rPr>
              <w:t>сардаги эпизодлар билан тасвирларни солиштириш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C90" w:rsidRPr="003975DA" w:rsidRDefault="00060342" w:rsidP="00E41653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8</w:t>
            </w:r>
            <w:r w:rsidR="00682A71" w:rsidRPr="003975DA">
              <w:rPr>
                <w:sz w:val="23"/>
                <w:szCs w:val="23"/>
                <w:lang w:val="kk-KZ"/>
              </w:rPr>
              <w:t xml:space="preserve">.2.1.1 </w:t>
            </w:r>
            <w:r w:rsidRPr="003975DA">
              <w:rPr>
                <w:sz w:val="23"/>
                <w:szCs w:val="23"/>
                <w:lang w:val="kk-KZ"/>
              </w:rPr>
              <w:t>компо</w:t>
            </w:r>
            <w:r w:rsidR="00527559" w:rsidRPr="003975DA">
              <w:rPr>
                <w:sz w:val="23"/>
                <w:szCs w:val="23"/>
                <w:lang w:val="kk-KZ"/>
              </w:rPr>
              <w:t xml:space="preserve"> </w:t>
            </w:r>
            <w:r w:rsidRPr="003975DA">
              <w:rPr>
                <w:sz w:val="23"/>
                <w:szCs w:val="23"/>
                <w:lang w:val="kk-KZ"/>
              </w:rPr>
              <w:t>зицияни бутунлик</w:t>
            </w:r>
          </w:p>
          <w:p w:rsidR="00060342" w:rsidRPr="003975DA" w:rsidRDefault="00060342" w:rsidP="00E41653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дан қисмларга, қисмлардан бутунликка қараб таҳлил қилиш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4A6" w:rsidRPr="003975DA" w:rsidRDefault="00527559" w:rsidP="00E41653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9</w:t>
            </w:r>
            <w:r w:rsidR="00682A71" w:rsidRPr="003975DA">
              <w:rPr>
                <w:sz w:val="23"/>
                <w:szCs w:val="23"/>
                <w:lang w:val="kk-KZ"/>
              </w:rPr>
              <w:t xml:space="preserve">.2.1.1 </w:t>
            </w:r>
            <w:r w:rsidR="00E41653" w:rsidRPr="003975DA">
              <w:rPr>
                <w:sz w:val="23"/>
                <w:szCs w:val="23"/>
                <w:lang w:val="kk-KZ"/>
              </w:rPr>
              <w:t>н</w:t>
            </w:r>
            <w:r w:rsidR="00060342" w:rsidRPr="003975DA">
              <w:rPr>
                <w:sz w:val="23"/>
                <w:szCs w:val="23"/>
                <w:lang w:val="kk-KZ"/>
              </w:rPr>
              <w:t>асрий, назмий, драматик матнлар</w:t>
            </w:r>
          </w:p>
          <w:p w:rsidR="00060342" w:rsidRPr="003975DA" w:rsidRDefault="00060342" w:rsidP="00E41653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даги композицион амалларни таҳлил қилиш</w:t>
            </w:r>
          </w:p>
        </w:tc>
      </w:tr>
      <w:tr w:rsidR="00060342" w:rsidRPr="00D224EA" w:rsidTr="000374E8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3975DA" w:rsidRDefault="00527559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 xml:space="preserve">2. </w:t>
            </w:r>
            <w:r w:rsidR="00060342" w:rsidRPr="003975DA">
              <w:rPr>
                <w:sz w:val="23"/>
                <w:szCs w:val="23"/>
                <w:lang w:val="kk-KZ"/>
              </w:rPr>
              <w:t>Муаллиф ғояси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527559" w:rsidP="00E76058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5.</w:t>
            </w:r>
            <w:r w:rsidR="00324E9D" w:rsidRPr="003975DA">
              <w:rPr>
                <w:sz w:val="23"/>
                <w:szCs w:val="23"/>
                <w:lang w:val="kk-KZ"/>
              </w:rPr>
              <w:t>2</w:t>
            </w:r>
            <w:r w:rsidR="00682A71" w:rsidRPr="003975DA">
              <w:rPr>
                <w:sz w:val="23"/>
                <w:szCs w:val="23"/>
                <w:lang w:val="kk-KZ"/>
              </w:rPr>
              <w:t>.2.1</w:t>
            </w:r>
            <w:r w:rsidRPr="003975DA">
              <w:rPr>
                <w:sz w:val="23"/>
                <w:szCs w:val="23"/>
                <w:lang w:val="kk-KZ"/>
              </w:rPr>
              <w:t xml:space="preserve">  </w:t>
            </w:r>
            <w:r w:rsidR="000764A6" w:rsidRPr="003975DA">
              <w:rPr>
                <w:sz w:val="23"/>
                <w:szCs w:val="23"/>
                <w:lang w:val="kk-KZ"/>
              </w:rPr>
              <w:t>э</w:t>
            </w:r>
            <w:r w:rsidR="00060342" w:rsidRPr="003975DA">
              <w:rPr>
                <w:sz w:val="23"/>
                <w:szCs w:val="23"/>
                <w:lang w:val="kk-KZ"/>
              </w:rPr>
              <w:t>рик асардаги муаллиф қиёфасини аниқлаш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527559" w:rsidP="00E76058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6</w:t>
            </w:r>
            <w:r w:rsidR="00682A71" w:rsidRPr="003975DA">
              <w:rPr>
                <w:sz w:val="23"/>
                <w:szCs w:val="23"/>
                <w:lang w:val="kk-KZ"/>
              </w:rPr>
              <w:t xml:space="preserve">.2.2.1  </w:t>
            </w:r>
            <w:r w:rsidR="000764A6" w:rsidRPr="003975DA">
              <w:rPr>
                <w:sz w:val="23"/>
                <w:szCs w:val="23"/>
                <w:lang w:val="kk-KZ"/>
              </w:rPr>
              <w:t>э</w:t>
            </w:r>
            <w:r w:rsidR="00060342" w:rsidRPr="003975DA">
              <w:rPr>
                <w:sz w:val="23"/>
                <w:szCs w:val="23"/>
                <w:lang w:val="kk-KZ"/>
              </w:rPr>
              <w:t>пик, назмий, драматик асардаги муаллиф тимсолини аниқлаш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324E9D" w:rsidP="00E76058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7</w:t>
            </w:r>
            <w:r w:rsidR="00682A71" w:rsidRPr="003975DA">
              <w:rPr>
                <w:sz w:val="23"/>
                <w:szCs w:val="23"/>
                <w:lang w:val="kk-KZ"/>
              </w:rPr>
              <w:t xml:space="preserve">.2.2.1  </w:t>
            </w:r>
            <w:r w:rsidR="00060342" w:rsidRPr="003975DA">
              <w:rPr>
                <w:sz w:val="23"/>
                <w:szCs w:val="23"/>
                <w:lang w:val="kk-KZ"/>
              </w:rPr>
              <w:t>насрий, назмий, драматик асарлардаги муаллиф қиёфасини аниқлаш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342" w:rsidRPr="003975DA" w:rsidRDefault="00060342" w:rsidP="00324E9D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8</w:t>
            </w:r>
            <w:r w:rsidR="00682A71" w:rsidRPr="003975DA">
              <w:rPr>
                <w:sz w:val="23"/>
                <w:szCs w:val="23"/>
                <w:lang w:val="kk-KZ"/>
              </w:rPr>
              <w:t xml:space="preserve">.2.2.1  </w:t>
            </w:r>
            <w:r w:rsidR="000764A6" w:rsidRPr="003975DA">
              <w:rPr>
                <w:sz w:val="23"/>
                <w:szCs w:val="23"/>
                <w:lang w:val="kk-KZ"/>
              </w:rPr>
              <w:t>м</w:t>
            </w:r>
            <w:r w:rsidRPr="003975DA">
              <w:rPr>
                <w:sz w:val="23"/>
                <w:szCs w:val="23"/>
                <w:lang w:val="kk-KZ"/>
              </w:rPr>
              <w:t xml:space="preserve">уаллиф тасвири билан қаҳрамонларнинг муносабатларининг тил ифодасини таҳлил қилиш 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342" w:rsidRPr="003975DA" w:rsidRDefault="00527559" w:rsidP="000764A6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9</w:t>
            </w:r>
            <w:r w:rsidR="00682A71" w:rsidRPr="003975DA">
              <w:rPr>
                <w:sz w:val="23"/>
                <w:szCs w:val="23"/>
                <w:lang w:val="kk-KZ"/>
              </w:rPr>
              <w:t xml:space="preserve">.2.2.1  </w:t>
            </w:r>
            <w:r w:rsidR="000764A6" w:rsidRPr="003975DA">
              <w:rPr>
                <w:sz w:val="23"/>
                <w:szCs w:val="23"/>
                <w:lang w:val="kk-KZ"/>
              </w:rPr>
              <w:t>м</w:t>
            </w:r>
            <w:r w:rsidR="00060342" w:rsidRPr="003975DA">
              <w:rPr>
                <w:sz w:val="23"/>
                <w:szCs w:val="23"/>
                <w:lang w:val="kk-KZ"/>
              </w:rPr>
              <w:t>уаллиф тасвирининг ғоявий-услубий туташтирувчи сифатидаги ролини таҳлил қилиш</w:t>
            </w:r>
          </w:p>
        </w:tc>
      </w:tr>
      <w:tr w:rsidR="00060342" w:rsidRPr="00D224EA" w:rsidTr="000374E8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3975DA" w:rsidRDefault="00060342" w:rsidP="00E76058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 xml:space="preserve">3. </w:t>
            </w:r>
            <w:r w:rsidR="000374E8" w:rsidRPr="003975DA">
              <w:rPr>
                <w:sz w:val="23"/>
                <w:szCs w:val="23"/>
                <w:lang w:val="kk-KZ"/>
              </w:rPr>
              <w:t xml:space="preserve"> </w:t>
            </w:r>
            <w:r w:rsidRPr="003975DA">
              <w:rPr>
                <w:sz w:val="23"/>
                <w:szCs w:val="23"/>
                <w:lang w:val="kk-KZ"/>
              </w:rPr>
              <w:t>Бадиий асар тили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5.</w:t>
            </w:r>
            <w:r w:rsidR="00682A71" w:rsidRPr="003975DA">
              <w:rPr>
                <w:sz w:val="23"/>
                <w:szCs w:val="23"/>
                <w:lang w:val="kk-KZ"/>
              </w:rPr>
              <w:t>2.</w:t>
            </w:r>
            <w:r w:rsidRPr="003975DA">
              <w:rPr>
                <w:sz w:val="23"/>
                <w:szCs w:val="23"/>
                <w:lang w:val="kk-KZ"/>
              </w:rPr>
              <w:t>3</w:t>
            </w:r>
            <w:r w:rsidR="00682A71" w:rsidRPr="003975DA">
              <w:rPr>
                <w:sz w:val="23"/>
                <w:szCs w:val="23"/>
                <w:lang w:val="kk-KZ"/>
              </w:rPr>
              <w:t>.1</w:t>
            </w:r>
            <w:r w:rsidR="00E76058" w:rsidRPr="003975DA">
              <w:rPr>
                <w:sz w:val="23"/>
                <w:szCs w:val="23"/>
                <w:lang w:val="kk-KZ"/>
              </w:rPr>
              <w:t xml:space="preserve"> </w:t>
            </w:r>
            <w:r w:rsidR="00527559" w:rsidRPr="003975DA">
              <w:rPr>
                <w:sz w:val="23"/>
                <w:szCs w:val="23"/>
                <w:lang w:val="kk-KZ"/>
              </w:rPr>
              <w:t xml:space="preserve"> </w:t>
            </w:r>
            <w:r w:rsidR="006609D9" w:rsidRPr="003975DA">
              <w:rPr>
                <w:sz w:val="23"/>
                <w:szCs w:val="23"/>
                <w:lang w:val="kk-KZ"/>
              </w:rPr>
              <w:t>а</w:t>
            </w:r>
            <w:r w:rsidRPr="003975DA">
              <w:rPr>
                <w:sz w:val="23"/>
                <w:szCs w:val="23"/>
                <w:lang w:val="kk-KZ"/>
              </w:rPr>
              <w:t>сардаги бадиий-тасвир воситаларининг (ўхшатиш, сифатлаш, қаршилантириш, такрорий сўзлар, шеър тузилиши) маъносини аниқлаш</w:t>
            </w:r>
          </w:p>
          <w:p w:rsidR="00060342" w:rsidRPr="003975DA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324E9D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6</w:t>
            </w:r>
            <w:r w:rsidR="00682A71" w:rsidRPr="003975DA">
              <w:rPr>
                <w:sz w:val="23"/>
                <w:szCs w:val="23"/>
                <w:lang w:val="kk-KZ"/>
              </w:rPr>
              <w:t xml:space="preserve">.2.3.1  </w:t>
            </w:r>
            <w:r w:rsidR="006609D9" w:rsidRPr="003975DA">
              <w:rPr>
                <w:sz w:val="23"/>
                <w:szCs w:val="23"/>
                <w:lang w:val="kk-KZ"/>
              </w:rPr>
              <w:t>а</w:t>
            </w:r>
            <w:r w:rsidR="00060342" w:rsidRPr="003975DA">
              <w:rPr>
                <w:sz w:val="23"/>
                <w:szCs w:val="23"/>
                <w:lang w:val="kk-KZ"/>
              </w:rPr>
              <w:t>сардаги бадиий-тасвир воситаларини (истиора, сифатлаш, аллегория(мажоз), антитеза, градация, бағишлов) аниқлаш</w:t>
            </w:r>
          </w:p>
          <w:p w:rsidR="00060342" w:rsidRPr="003975DA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 w:eastAsia="en-GB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060342" w:rsidP="00AC6FD9">
            <w:pPr>
              <w:widowControl w:val="0"/>
              <w:shd w:val="clear" w:color="auto" w:fill="FFFFFF"/>
              <w:tabs>
                <w:tab w:val="left" w:pos="1800"/>
              </w:tabs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7</w:t>
            </w:r>
            <w:r w:rsidR="00682A71" w:rsidRPr="003975DA">
              <w:rPr>
                <w:sz w:val="23"/>
                <w:szCs w:val="23"/>
                <w:lang w:val="kk-KZ"/>
              </w:rPr>
              <w:t xml:space="preserve">.2.3.1  </w:t>
            </w:r>
            <w:r w:rsidR="007060CE" w:rsidRPr="003975DA">
              <w:rPr>
                <w:sz w:val="23"/>
                <w:szCs w:val="23"/>
                <w:lang w:val="kk-KZ"/>
              </w:rPr>
              <w:t>асардаги</w:t>
            </w:r>
            <w:r w:rsidRPr="003975DA">
              <w:rPr>
                <w:sz w:val="23"/>
                <w:szCs w:val="23"/>
                <w:lang w:val="kk-KZ"/>
              </w:rPr>
              <w:t xml:space="preserve"> бадиий-тасвир воситаларини (рамз, синекдоха, такрорий сўзлар, эпифора, анафора, аллитерация, риторик сўроқлар қўлланилишини таҳлил қилиш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342" w:rsidRPr="003975DA" w:rsidRDefault="00060342" w:rsidP="00324E9D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8</w:t>
            </w:r>
            <w:r w:rsidR="00682A71" w:rsidRPr="003975DA">
              <w:rPr>
                <w:sz w:val="23"/>
                <w:szCs w:val="23"/>
                <w:lang w:val="kk-KZ"/>
              </w:rPr>
              <w:t xml:space="preserve">.2.3.1  </w:t>
            </w:r>
            <w:r w:rsidR="006609D9" w:rsidRPr="003975DA">
              <w:rPr>
                <w:sz w:val="23"/>
                <w:szCs w:val="23"/>
                <w:lang w:val="kk-KZ"/>
              </w:rPr>
              <w:t>а</w:t>
            </w:r>
            <w:r w:rsidRPr="003975DA">
              <w:rPr>
                <w:sz w:val="23"/>
                <w:szCs w:val="23"/>
                <w:lang w:val="kk-KZ"/>
              </w:rPr>
              <w:t>сардаги бадиий-тасвир воси</w:t>
            </w:r>
            <w:r w:rsidR="00B84B8E" w:rsidRPr="003975DA">
              <w:rPr>
                <w:sz w:val="23"/>
                <w:szCs w:val="23"/>
                <w:lang w:val="kk-KZ"/>
              </w:rPr>
              <w:t xml:space="preserve"> </w:t>
            </w:r>
            <w:r w:rsidRPr="003975DA">
              <w:rPr>
                <w:sz w:val="23"/>
                <w:szCs w:val="23"/>
                <w:lang w:val="kk-KZ"/>
              </w:rPr>
              <w:t>таларини (психологик параллелизм, перифраз, ҳажвиёт, киноя, муболаға) қўлланилишини таҳлил қилиш муаллиф услубини аниқлаш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342" w:rsidRPr="003975DA" w:rsidRDefault="00324E9D" w:rsidP="006609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9</w:t>
            </w:r>
            <w:r w:rsidR="00682A71" w:rsidRPr="003975DA">
              <w:rPr>
                <w:sz w:val="23"/>
                <w:szCs w:val="23"/>
                <w:lang w:val="kk-KZ"/>
              </w:rPr>
              <w:t xml:space="preserve">.2.3.1  </w:t>
            </w:r>
            <w:r w:rsidR="006609D9" w:rsidRPr="003975DA">
              <w:rPr>
                <w:sz w:val="23"/>
                <w:szCs w:val="23"/>
                <w:lang w:val="kk-KZ"/>
              </w:rPr>
              <w:t>а</w:t>
            </w:r>
            <w:r w:rsidR="00060342" w:rsidRPr="003975DA">
              <w:rPr>
                <w:sz w:val="23"/>
                <w:szCs w:val="23"/>
                <w:lang w:val="kk-KZ"/>
              </w:rPr>
              <w:t>сардаги адабий тил ҳодисаларини ифодалаш турларини таҳлил қилган ҳолда муаллиф услубига баҳо бериш</w:t>
            </w:r>
          </w:p>
        </w:tc>
      </w:tr>
      <w:tr w:rsidR="00060342" w:rsidRPr="00D224EA" w:rsidTr="000374E8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3975DA" w:rsidRDefault="00E76058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 xml:space="preserve">4. </w:t>
            </w:r>
            <w:r w:rsidR="007060CE" w:rsidRPr="003975DA">
              <w:rPr>
                <w:sz w:val="23"/>
                <w:szCs w:val="23"/>
                <w:lang w:val="kk-KZ"/>
              </w:rPr>
              <w:t xml:space="preserve"> </w:t>
            </w:r>
            <w:r w:rsidR="00060342" w:rsidRPr="003975DA">
              <w:rPr>
                <w:sz w:val="23"/>
                <w:szCs w:val="23"/>
                <w:lang w:val="kk-KZ"/>
              </w:rPr>
              <w:t>Ижодий иш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324E9D" w:rsidP="00E76058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5.</w:t>
            </w:r>
            <w:r w:rsidR="00682A71" w:rsidRPr="003975DA">
              <w:rPr>
                <w:sz w:val="23"/>
                <w:szCs w:val="23"/>
                <w:lang w:val="kk-KZ"/>
              </w:rPr>
              <w:t>2.</w:t>
            </w:r>
            <w:r w:rsidRPr="003975DA">
              <w:rPr>
                <w:sz w:val="23"/>
                <w:szCs w:val="23"/>
                <w:lang w:val="kk-KZ"/>
              </w:rPr>
              <w:t>4</w:t>
            </w:r>
            <w:r w:rsidR="00682A71" w:rsidRPr="003975DA">
              <w:rPr>
                <w:sz w:val="23"/>
                <w:szCs w:val="23"/>
                <w:lang w:val="kk-KZ"/>
              </w:rPr>
              <w:t>.1</w:t>
            </w:r>
            <w:r w:rsidR="00060342" w:rsidRPr="003975DA">
              <w:rPr>
                <w:sz w:val="23"/>
                <w:szCs w:val="23"/>
                <w:lang w:val="kk-KZ"/>
              </w:rPr>
              <w:t xml:space="preserve"> </w:t>
            </w:r>
            <w:r w:rsidR="00E76058" w:rsidRPr="003975DA">
              <w:rPr>
                <w:sz w:val="23"/>
                <w:szCs w:val="23"/>
                <w:lang w:val="kk-KZ"/>
              </w:rPr>
              <w:t xml:space="preserve"> </w:t>
            </w:r>
            <w:r w:rsidR="006609D9" w:rsidRPr="003975DA">
              <w:rPr>
                <w:sz w:val="23"/>
                <w:szCs w:val="23"/>
                <w:lang w:val="kk-KZ"/>
              </w:rPr>
              <w:t>б</w:t>
            </w:r>
            <w:r w:rsidR="00060342" w:rsidRPr="003975DA">
              <w:rPr>
                <w:sz w:val="23"/>
                <w:szCs w:val="23"/>
                <w:lang w:val="kk-KZ"/>
              </w:rPr>
              <w:t>адиий асардан олган таассуротини таърифлаб муаллифга хат, шеър ёзиш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324E9D" w:rsidP="00324E9D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6</w:t>
            </w:r>
            <w:r w:rsidR="00682A71" w:rsidRPr="003975DA">
              <w:rPr>
                <w:sz w:val="23"/>
                <w:szCs w:val="23"/>
                <w:lang w:val="kk-KZ"/>
              </w:rPr>
              <w:t xml:space="preserve">.2.4.1  </w:t>
            </w:r>
            <w:r w:rsidR="006609D9" w:rsidRPr="003975DA">
              <w:rPr>
                <w:sz w:val="23"/>
                <w:szCs w:val="23"/>
                <w:lang w:val="kk-KZ"/>
              </w:rPr>
              <w:t>б</w:t>
            </w:r>
            <w:r w:rsidR="00060342" w:rsidRPr="003975DA">
              <w:rPr>
                <w:sz w:val="23"/>
                <w:szCs w:val="23"/>
                <w:lang w:val="kk-KZ"/>
              </w:rPr>
              <w:t>адиий тасвир воситаларидан фойдаланиб, асардаги табиат кўринишини, воқеа ўрнини, қаҳраомн қиёфасини таърифлаш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060342" w:rsidP="00324E9D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7</w:t>
            </w:r>
            <w:r w:rsidR="00682A71" w:rsidRPr="003975DA">
              <w:rPr>
                <w:sz w:val="23"/>
                <w:szCs w:val="23"/>
                <w:lang w:val="kk-KZ"/>
              </w:rPr>
              <w:t xml:space="preserve">.2.4.1  </w:t>
            </w:r>
            <w:r w:rsidR="006609D9" w:rsidRPr="003975DA">
              <w:rPr>
                <w:sz w:val="23"/>
                <w:szCs w:val="23"/>
                <w:lang w:val="kk-KZ"/>
              </w:rPr>
              <w:t>а</w:t>
            </w:r>
            <w:r w:rsidRPr="003975DA">
              <w:rPr>
                <w:sz w:val="23"/>
                <w:szCs w:val="23"/>
                <w:lang w:val="kk-KZ"/>
              </w:rPr>
              <w:t>сардаги воқеа ривожини мустақил кўзқараш нуқтаи назаридан ривожлантириб ёзиш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342" w:rsidRPr="003975DA" w:rsidRDefault="00324E9D" w:rsidP="00E76058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8</w:t>
            </w:r>
            <w:r w:rsidR="00682A71" w:rsidRPr="003975DA">
              <w:rPr>
                <w:sz w:val="23"/>
                <w:szCs w:val="23"/>
                <w:lang w:val="kk-KZ"/>
              </w:rPr>
              <w:t xml:space="preserve">.2.4.1  </w:t>
            </w:r>
            <w:r w:rsidR="006609D9" w:rsidRPr="003975DA">
              <w:rPr>
                <w:sz w:val="23"/>
                <w:szCs w:val="23"/>
                <w:lang w:val="kk-KZ"/>
              </w:rPr>
              <w:t>а</w:t>
            </w:r>
            <w:r w:rsidR="00060342" w:rsidRPr="003975DA">
              <w:rPr>
                <w:sz w:val="23"/>
                <w:szCs w:val="23"/>
                <w:lang w:val="kk-KZ"/>
              </w:rPr>
              <w:t>сардан олинган парчаларни қайта тузатиб ижодкорлик билан ёндашган ҳолда ёзиш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0CE" w:rsidRPr="003975DA" w:rsidRDefault="00324E9D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9</w:t>
            </w:r>
            <w:r w:rsidR="00682A71" w:rsidRPr="003975DA">
              <w:rPr>
                <w:sz w:val="23"/>
                <w:szCs w:val="23"/>
                <w:lang w:val="kk-KZ"/>
              </w:rPr>
              <w:t xml:space="preserve">.2.4.1  </w:t>
            </w:r>
            <w:r w:rsidR="006609D9" w:rsidRPr="003975DA">
              <w:rPr>
                <w:sz w:val="23"/>
                <w:szCs w:val="23"/>
                <w:lang w:val="kk-KZ"/>
              </w:rPr>
              <w:t>м</w:t>
            </w:r>
            <w:r w:rsidR="00060342" w:rsidRPr="003975DA">
              <w:rPr>
                <w:sz w:val="23"/>
                <w:szCs w:val="23"/>
                <w:lang w:val="kk-KZ"/>
              </w:rPr>
              <w:t>уал</w:t>
            </w:r>
          </w:p>
          <w:p w:rsidR="00060342" w:rsidRPr="003975DA" w:rsidRDefault="00060342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лиф услубига таянган ҳолда ижодий иш ёзиш</w:t>
            </w:r>
          </w:p>
        </w:tc>
      </w:tr>
    </w:tbl>
    <w:p w:rsidR="00077F3D" w:rsidRPr="003975DA" w:rsidRDefault="00077F3D" w:rsidP="009C1743">
      <w:pPr>
        <w:widowControl w:val="0"/>
        <w:shd w:val="clear" w:color="auto" w:fill="FFFFFF"/>
        <w:ind w:firstLine="709"/>
        <w:rPr>
          <w:sz w:val="28"/>
          <w:szCs w:val="28"/>
          <w:lang w:val="kk-KZ"/>
        </w:rPr>
      </w:pPr>
    </w:p>
    <w:p w:rsidR="006B78D9" w:rsidRPr="003975DA" w:rsidRDefault="006609D9" w:rsidP="009C1743">
      <w:pPr>
        <w:widowControl w:val="0"/>
        <w:shd w:val="clear" w:color="auto" w:fill="FFFFFF"/>
        <w:ind w:firstLine="709"/>
        <w:rPr>
          <w:sz w:val="28"/>
          <w:szCs w:val="28"/>
          <w:lang w:val="kk-KZ"/>
        </w:rPr>
      </w:pPr>
      <w:r w:rsidRPr="003975DA">
        <w:rPr>
          <w:sz w:val="28"/>
          <w:szCs w:val="28"/>
          <w:lang w:val="kk-KZ"/>
        </w:rPr>
        <w:t>3)</w:t>
      </w:r>
      <w:r w:rsidR="007060CE" w:rsidRPr="003975DA">
        <w:rPr>
          <w:sz w:val="28"/>
          <w:szCs w:val="28"/>
          <w:lang w:val="kk-KZ"/>
        </w:rPr>
        <w:t xml:space="preserve"> </w:t>
      </w:r>
      <w:r w:rsidR="00E76058" w:rsidRPr="003975DA">
        <w:rPr>
          <w:sz w:val="28"/>
          <w:szCs w:val="28"/>
          <w:lang w:val="kk-KZ"/>
        </w:rPr>
        <w:t>б</w:t>
      </w:r>
      <w:r w:rsidR="009C1743" w:rsidRPr="003975DA">
        <w:rPr>
          <w:sz w:val="28"/>
          <w:szCs w:val="28"/>
          <w:lang w:val="kk-KZ"/>
        </w:rPr>
        <w:t>аҳолаш ва солиштириш</w:t>
      </w:r>
      <w:r w:rsidR="00A13E3D">
        <w:rPr>
          <w:sz w:val="28"/>
          <w:szCs w:val="28"/>
          <w:lang w:val="kk-KZ"/>
        </w:rPr>
        <w:t>:</w:t>
      </w:r>
    </w:p>
    <w:p w:rsidR="003561CE" w:rsidRPr="003975DA" w:rsidRDefault="003561CE" w:rsidP="009C1743">
      <w:pPr>
        <w:widowControl w:val="0"/>
        <w:shd w:val="clear" w:color="auto" w:fill="FFFFFF"/>
        <w:ind w:firstLine="709"/>
        <w:rPr>
          <w:sz w:val="28"/>
          <w:szCs w:val="28"/>
          <w:lang w:val="kk-KZ"/>
        </w:rPr>
      </w:pP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1702"/>
        <w:gridCol w:w="1704"/>
        <w:gridCol w:w="1700"/>
        <w:gridCol w:w="1653"/>
        <w:gridCol w:w="1608"/>
      </w:tblGrid>
      <w:tr w:rsidR="00060342" w:rsidRPr="003975DA" w:rsidTr="003D45F9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60342" w:rsidRPr="003975DA" w:rsidRDefault="00060342" w:rsidP="00A13E3D">
            <w:pPr>
              <w:widowControl w:val="0"/>
              <w:shd w:val="clear" w:color="auto" w:fill="FFFFFF"/>
              <w:rPr>
                <w:i/>
                <w:sz w:val="23"/>
                <w:szCs w:val="23"/>
              </w:rPr>
            </w:pPr>
            <w:r w:rsidRPr="003975DA">
              <w:rPr>
                <w:i/>
                <w:sz w:val="23"/>
                <w:szCs w:val="23"/>
                <w:lang w:val="kk-KZ"/>
              </w:rPr>
              <w:t>Ўқувчилар</w:t>
            </w:r>
            <w:r w:rsidR="00A13E3D">
              <w:rPr>
                <w:i/>
                <w:sz w:val="23"/>
                <w:szCs w:val="23"/>
                <w:lang w:val="kk-KZ"/>
              </w:rPr>
              <w:t>:</w:t>
            </w:r>
          </w:p>
        </w:tc>
      </w:tr>
      <w:tr w:rsidR="00060342" w:rsidRPr="003975DA" w:rsidTr="000374E8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3975DA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3975DA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>-синф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</w:rPr>
            </w:pPr>
            <w:r w:rsidRPr="003975DA">
              <w:rPr>
                <w:sz w:val="23"/>
                <w:szCs w:val="23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>-синф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</w:rPr>
            </w:pPr>
            <w:r w:rsidRPr="003975DA">
              <w:rPr>
                <w:sz w:val="23"/>
                <w:szCs w:val="23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>-синф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3975DA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</w:rPr>
            </w:pPr>
            <w:r w:rsidRPr="003975DA">
              <w:rPr>
                <w:sz w:val="23"/>
                <w:szCs w:val="23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>-синф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3975DA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</w:rPr>
            </w:pPr>
            <w:r w:rsidRPr="003975DA">
              <w:rPr>
                <w:sz w:val="23"/>
                <w:szCs w:val="23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>-синф</w:t>
            </w:r>
          </w:p>
        </w:tc>
      </w:tr>
      <w:tr w:rsidR="00060342" w:rsidRPr="00D224EA" w:rsidTr="000374E8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3975DA" w:rsidRDefault="00060342" w:rsidP="003E5883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 xml:space="preserve">1. </w:t>
            </w:r>
            <w:r w:rsidR="007060CE" w:rsidRPr="003975DA">
              <w:rPr>
                <w:sz w:val="23"/>
                <w:szCs w:val="23"/>
                <w:lang w:val="kk-KZ"/>
              </w:rPr>
              <w:t xml:space="preserve"> </w:t>
            </w:r>
            <w:r w:rsidR="00A13E3D">
              <w:rPr>
                <w:sz w:val="23"/>
                <w:szCs w:val="23"/>
                <w:lang w:val="kk-KZ"/>
              </w:rPr>
              <w:t>Т</w:t>
            </w:r>
            <w:r w:rsidRPr="003975DA">
              <w:rPr>
                <w:sz w:val="23"/>
                <w:szCs w:val="23"/>
                <w:lang w:val="kk-KZ"/>
              </w:rPr>
              <w:t>арихий ва бадиий қадрият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324E9D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5.</w:t>
            </w:r>
            <w:r w:rsidR="00682A71" w:rsidRPr="003975DA">
              <w:rPr>
                <w:sz w:val="23"/>
                <w:szCs w:val="23"/>
                <w:lang w:val="kk-KZ"/>
              </w:rPr>
              <w:t>3.1.</w:t>
            </w:r>
            <w:r w:rsidRPr="003975DA">
              <w:rPr>
                <w:sz w:val="23"/>
                <w:szCs w:val="23"/>
                <w:lang w:val="kk-KZ"/>
              </w:rPr>
              <w:t>1</w:t>
            </w:r>
            <w:r w:rsidR="00060342" w:rsidRPr="003975DA">
              <w:rPr>
                <w:sz w:val="23"/>
                <w:szCs w:val="23"/>
                <w:lang w:val="kk-KZ"/>
              </w:rPr>
              <w:t xml:space="preserve"> </w:t>
            </w:r>
            <w:r w:rsidR="007060CE" w:rsidRPr="003975DA">
              <w:rPr>
                <w:sz w:val="23"/>
                <w:szCs w:val="23"/>
                <w:lang w:val="kk-KZ"/>
              </w:rPr>
              <w:t xml:space="preserve"> </w:t>
            </w:r>
            <w:r w:rsidR="006609D9" w:rsidRPr="003975DA">
              <w:rPr>
                <w:sz w:val="23"/>
                <w:szCs w:val="23"/>
                <w:lang w:val="kk-KZ"/>
              </w:rPr>
              <w:t>а</w:t>
            </w:r>
            <w:r w:rsidR="00060342" w:rsidRPr="003975DA">
              <w:rPr>
                <w:sz w:val="23"/>
                <w:szCs w:val="23"/>
                <w:lang w:val="kk-KZ"/>
              </w:rPr>
              <w:t>сардаги эпизодлар орқали тарихий қадриятларни баҳолаш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324E9D" w:rsidP="00E76058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6</w:t>
            </w:r>
            <w:r w:rsidR="00682A71" w:rsidRPr="003975DA">
              <w:rPr>
                <w:sz w:val="23"/>
                <w:szCs w:val="23"/>
                <w:lang w:val="kk-KZ"/>
              </w:rPr>
              <w:t xml:space="preserve">.3.1.1  </w:t>
            </w:r>
            <w:r w:rsidR="006609D9" w:rsidRPr="003975DA">
              <w:rPr>
                <w:sz w:val="23"/>
                <w:szCs w:val="23"/>
                <w:lang w:val="kk-KZ"/>
              </w:rPr>
              <w:t>а</w:t>
            </w:r>
            <w:r w:rsidR="00060342" w:rsidRPr="003975DA">
              <w:rPr>
                <w:sz w:val="23"/>
                <w:szCs w:val="23"/>
                <w:lang w:val="kk-KZ"/>
              </w:rPr>
              <w:t>сардаги қаҳрамонларни ўзаро солиштирган ҳолда тарихий ҳамда бадиий қийматига баҳо бериш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4E8" w:rsidRPr="003975DA" w:rsidRDefault="00324E9D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7</w:t>
            </w:r>
            <w:r w:rsidR="00682A71" w:rsidRPr="003975DA">
              <w:rPr>
                <w:sz w:val="23"/>
                <w:szCs w:val="23"/>
                <w:lang w:val="kk-KZ"/>
              </w:rPr>
              <w:t xml:space="preserve">.3.1.1  </w:t>
            </w:r>
            <w:r w:rsidR="006609D9" w:rsidRPr="003975DA">
              <w:rPr>
                <w:sz w:val="23"/>
                <w:szCs w:val="23"/>
                <w:lang w:val="kk-KZ"/>
              </w:rPr>
              <w:t>қ</w:t>
            </w:r>
            <w:r w:rsidR="00060342" w:rsidRPr="003975DA">
              <w:rPr>
                <w:sz w:val="23"/>
                <w:szCs w:val="23"/>
                <w:lang w:val="kk-KZ"/>
              </w:rPr>
              <w:t>аҳрамон</w:t>
            </w:r>
          </w:p>
          <w:p w:rsidR="00060342" w:rsidRPr="003975DA" w:rsidRDefault="00060342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ларнинг иш-ҳаракати билан муаллиф берган қиёфали тавсифномани солиштириб, тарихий ва бадиий қийматига баҳо бериш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3975DA" w:rsidRDefault="00060342" w:rsidP="00324E9D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8</w:t>
            </w:r>
            <w:r w:rsidR="00682A71" w:rsidRPr="003975DA">
              <w:rPr>
                <w:sz w:val="23"/>
                <w:szCs w:val="23"/>
                <w:lang w:val="kk-KZ"/>
              </w:rPr>
              <w:t xml:space="preserve">.3.1.1  </w:t>
            </w:r>
            <w:r w:rsidR="006609D9" w:rsidRPr="003975DA">
              <w:rPr>
                <w:sz w:val="23"/>
                <w:szCs w:val="23"/>
                <w:lang w:val="kk-KZ"/>
              </w:rPr>
              <w:t>а</w:t>
            </w:r>
            <w:r w:rsidRPr="003975DA">
              <w:rPr>
                <w:sz w:val="23"/>
                <w:szCs w:val="23"/>
                <w:lang w:val="kk-KZ"/>
              </w:rPr>
              <w:t xml:space="preserve">сарнинг сарлавҳаси ва ғоясини шунга ўхшаш асарлар билан солиштириб, тарихий ва  бадиий қийматига баҳо бериш  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3975DA" w:rsidRDefault="00324E9D" w:rsidP="00E76058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9</w:t>
            </w:r>
            <w:r w:rsidR="00682A71" w:rsidRPr="003975DA">
              <w:rPr>
                <w:sz w:val="23"/>
                <w:szCs w:val="23"/>
                <w:lang w:val="kk-KZ"/>
              </w:rPr>
              <w:t xml:space="preserve">.3.1.1  </w:t>
            </w:r>
            <w:r w:rsidR="006609D9" w:rsidRPr="003975DA">
              <w:rPr>
                <w:sz w:val="23"/>
                <w:szCs w:val="23"/>
                <w:lang w:val="kk-KZ"/>
              </w:rPr>
              <w:t>а</w:t>
            </w:r>
            <w:r w:rsidR="00060342" w:rsidRPr="003975DA">
              <w:rPr>
                <w:sz w:val="23"/>
                <w:szCs w:val="23"/>
                <w:lang w:val="kk-KZ"/>
              </w:rPr>
              <w:t>сарни бошқа санъат асарларидаги шунга ўхшаш мазмундош асарлар билан солиштириб, тарихий ва бадиий қийматини баҳолаш</w:t>
            </w:r>
          </w:p>
        </w:tc>
      </w:tr>
      <w:tr w:rsidR="00060342" w:rsidRPr="003975DA" w:rsidTr="000374E8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E8" w:rsidRPr="003975DA" w:rsidRDefault="00E76058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2.</w:t>
            </w:r>
            <w:r w:rsidR="00060342" w:rsidRPr="003975DA">
              <w:rPr>
                <w:sz w:val="23"/>
                <w:szCs w:val="23"/>
                <w:lang w:val="kk-KZ"/>
              </w:rPr>
              <w:t>Замонавий</w:t>
            </w:r>
          </w:p>
          <w:p w:rsidR="00060342" w:rsidRPr="003975DA" w:rsidRDefault="00060342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лиги ва янгилиги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324E9D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5.</w:t>
            </w:r>
            <w:r w:rsidR="00682A71" w:rsidRPr="003975DA">
              <w:rPr>
                <w:sz w:val="23"/>
                <w:szCs w:val="23"/>
                <w:lang w:val="kk-KZ"/>
              </w:rPr>
              <w:t>3.</w:t>
            </w:r>
            <w:r w:rsidRPr="003975DA">
              <w:rPr>
                <w:sz w:val="23"/>
                <w:szCs w:val="23"/>
                <w:lang w:val="kk-KZ"/>
              </w:rPr>
              <w:t>2</w:t>
            </w:r>
            <w:r w:rsidR="00682A71" w:rsidRPr="003975DA">
              <w:rPr>
                <w:sz w:val="23"/>
                <w:szCs w:val="23"/>
                <w:lang w:val="kk-KZ"/>
              </w:rPr>
              <w:t>.1</w:t>
            </w:r>
            <w:r w:rsidR="00060342" w:rsidRPr="003975DA">
              <w:rPr>
                <w:sz w:val="23"/>
                <w:szCs w:val="23"/>
                <w:lang w:val="kk-KZ"/>
              </w:rPr>
              <w:t xml:space="preserve"> </w:t>
            </w:r>
            <w:r w:rsidR="006609D9" w:rsidRPr="003975DA">
              <w:rPr>
                <w:sz w:val="23"/>
                <w:szCs w:val="23"/>
                <w:lang w:val="kk-KZ"/>
              </w:rPr>
              <w:t>қ</w:t>
            </w:r>
            <w:r w:rsidR="00060342" w:rsidRPr="003975DA">
              <w:rPr>
                <w:sz w:val="23"/>
                <w:szCs w:val="23"/>
                <w:lang w:val="kk-KZ"/>
              </w:rPr>
              <w:t>аҳрамон</w:t>
            </w:r>
            <w:r w:rsidR="000374E8" w:rsidRPr="003975DA">
              <w:rPr>
                <w:sz w:val="23"/>
                <w:szCs w:val="23"/>
                <w:lang w:val="kk-KZ"/>
              </w:rPr>
              <w:t xml:space="preserve"> </w:t>
            </w:r>
            <w:r w:rsidR="00060342" w:rsidRPr="003975DA">
              <w:rPr>
                <w:sz w:val="23"/>
                <w:szCs w:val="23"/>
                <w:lang w:val="kk-KZ"/>
              </w:rPr>
              <w:t>ларни ҳаққоний ҳаёт билан солиштириб баҳолаш</w:t>
            </w:r>
          </w:p>
          <w:p w:rsidR="00060342" w:rsidRPr="003975DA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324E9D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6</w:t>
            </w:r>
            <w:r w:rsidR="000D4AEC" w:rsidRPr="003975DA">
              <w:rPr>
                <w:sz w:val="23"/>
                <w:szCs w:val="23"/>
                <w:lang w:val="kk-KZ"/>
              </w:rPr>
              <w:t xml:space="preserve">.3.2.1 </w:t>
            </w:r>
            <w:r w:rsidR="00060342" w:rsidRPr="003975DA">
              <w:rPr>
                <w:sz w:val="23"/>
                <w:szCs w:val="23"/>
                <w:lang w:val="kk-KZ"/>
              </w:rPr>
              <w:t>замонавий асар қаҳрамонлари билан тарихий қаҳрамонларнинг дунёқарашини солиштириш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324E9D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7</w:t>
            </w:r>
            <w:r w:rsidR="000D4AEC" w:rsidRPr="003975DA">
              <w:rPr>
                <w:sz w:val="23"/>
                <w:szCs w:val="23"/>
                <w:lang w:val="kk-KZ"/>
              </w:rPr>
              <w:t xml:space="preserve">.3.2.1 </w:t>
            </w:r>
            <w:r w:rsidR="00060342" w:rsidRPr="003975DA">
              <w:rPr>
                <w:sz w:val="23"/>
                <w:szCs w:val="23"/>
                <w:lang w:val="kk-KZ"/>
              </w:rPr>
              <w:t>адабий жанр турларини ривожланиши давомида янгилигига замонавий кўзқараш билан баҳо бериш</w:t>
            </w:r>
          </w:p>
          <w:p w:rsidR="00060342" w:rsidRPr="003975DA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9D9" w:rsidRPr="003975DA" w:rsidRDefault="006609D9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8</w:t>
            </w:r>
            <w:r w:rsidR="000D4AEC" w:rsidRPr="003975DA">
              <w:rPr>
                <w:sz w:val="23"/>
                <w:szCs w:val="23"/>
                <w:lang w:val="kk-KZ"/>
              </w:rPr>
              <w:t xml:space="preserve">.3.2.1 </w:t>
            </w:r>
            <w:r w:rsidRPr="003975DA">
              <w:rPr>
                <w:sz w:val="23"/>
                <w:szCs w:val="23"/>
                <w:lang w:val="kk-KZ"/>
              </w:rPr>
              <w:t>а</w:t>
            </w:r>
            <w:r w:rsidR="00060342" w:rsidRPr="003975DA">
              <w:rPr>
                <w:sz w:val="23"/>
                <w:szCs w:val="23"/>
                <w:lang w:val="kk-KZ"/>
              </w:rPr>
              <w:t>сардаги моддий ва маънавий қадриятларни замонавий қадриятлар билан солишти</w:t>
            </w:r>
          </w:p>
          <w:p w:rsidR="00060342" w:rsidRPr="003975DA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риб, янглигига баҳо бериш</w:t>
            </w:r>
          </w:p>
          <w:p w:rsidR="00060342" w:rsidRPr="003975DA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9D9" w:rsidRPr="003975DA" w:rsidRDefault="00324E9D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9</w:t>
            </w:r>
            <w:r w:rsidR="000D4AEC" w:rsidRPr="003975DA">
              <w:rPr>
                <w:sz w:val="23"/>
                <w:szCs w:val="23"/>
                <w:lang w:val="kk-KZ"/>
              </w:rPr>
              <w:t xml:space="preserve">.3.2.1 </w:t>
            </w:r>
            <w:r w:rsidR="006609D9" w:rsidRPr="003975DA">
              <w:rPr>
                <w:sz w:val="23"/>
                <w:szCs w:val="23"/>
                <w:lang w:val="kk-KZ"/>
              </w:rPr>
              <w:t>а</w:t>
            </w:r>
            <w:r w:rsidR="00060342" w:rsidRPr="003975DA">
              <w:rPr>
                <w:sz w:val="23"/>
                <w:szCs w:val="23"/>
                <w:lang w:val="kk-KZ"/>
              </w:rPr>
              <w:t>сардаги авлодлар давомий</w:t>
            </w:r>
          </w:p>
          <w:p w:rsidR="006609D9" w:rsidRPr="003975DA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лиги кўринишини замонавий нуқтаи назардан солиш</w:t>
            </w:r>
          </w:p>
          <w:p w:rsidR="00060342" w:rsidRPr="003975DA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тириб, янгилигини баҳолаш</w:t>
            </w:r>
          </w:p>
        </w:tc>
      </w:tr>
      <w:tr w:rsidR="00060342" w:rsidRPr="00D224EA" w:rsidTr="000374E8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3975DA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 xml:space="preserve">3. </w:t>
            </w:r>
            <w:r w:rsidR="000374E8" w:rsidRPr="003975DA">
              <w:rPr>
                <w:sz w:val="23"/>
                <w:szCs w:val="23"/>
                <w:lang w:val="kk-KZ"/>
              </w:rPr>
              <w:t xml:space="preserve"> </w:t>
            </w:r>
            <w:r w:rsidRPr="003975DA">
              <w:rPr>
                <w:sz w:val="23"/>
                <w:szCs w:val="23"/>
                <w:lang w:val="kk-KZ"/>
              </w:rPr>
              <w:t>Адабий эссе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324E9D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5.3</w:t>
            </w:r>
            <w:r w:rsidR="000D4AEC" w:rsidRPr="003975DA">
              <w:rPr>
                <w:sz w:val="23"/>
                <w:szCs w:val="23"/>
                <w:lang w:val="kk-KZ"/>
              </w:rPr>
              <w:t>.3.1</w:t>
            </w:r>
            <w:r w:rsidR="00E76058" w:rsidRPr="003975DA">
              <w:rPr>
                <w:sz w:val="23"/>
                <w:szCs w:val="23"/>
                <w:lang w:val="kk-KZ"/>
              </w:rPr>
              <w:t xml:space="preserve"> </w:t>
            </w:r>
            <w:r w:rsidR="00060342" w:rsidRPr="003975DA">
              <w:rPr>
                <w:sz w:val="23"/>
                <w:szCs w:val="23"/>
                <w:lang w:val="kk-KZ"/>
              </w:rPr>
              <w:t xml:space="preserve"> </w:t>
            </w:r>
            <w:r w:rsidR="006609D9" w:rsidRPr="003975DA">
              <w:rPr>
                <w:sz w:val="23"/>
                <w:szCs w:val="23"/>
                <w:lang w:val="kk-KZ"/>
              </w:rPr>
              <w:t>а</w:t>
            </w:r>
            <w:r w:rsidR="00060342" w:rsidRPr="003975DA">
              <w:rPr>
                <w:sz w:val="23"/>
                <w:szCs w:val="23"/>
                <w:lang w:val="kk-KZ"/>
              </w:rPr>
              <w:t>сардаги қаҳрамонни мустақил қадриятлари нуқтаи назаридан таҳлил қилиб, адабий эссе ёзиш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324E9D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6</w:t>
            </w:r>
            <w:r w:rsidR="000D4AEC" w:rsidRPr="003975DA">
              <w:rPr>
                <w:sz w:val="23"/>
                <w:szCs w:val="23"/>
                <w:lang w:val="kk-KZ"/>
              </w:rPr>
              <w:t xml:space="preserve">.3.3.1  </w:t>
            </w:r>
            <w:r w:rsidR="006609D9" w:rsidRPr="003975DA">
              <w:rPr>
                <w:sz w:val="23"/>
                <w:szCs w:val="23"/>
                <w:lang w:val="kk-KZ"/>
              </w:rPr>
              <w:t>а</w:t>
            </w:r>
            <w:r w:rsidR="00060342" w:rsidRPr="003975DA">
              <w:rPr>
                <w:sz w:val="23"/>
                <w:szCs w:val="23"/>
                <w:lang w:val="kk-KZ"/>
              </w:rPr>
              <w:t>сардаги қаҳрамонлар муносабатларини оилавий қадриятлар нуқтаи назаридан келиб чиққан ҳолда таҳлил қилиб, адабий эссе ёзиш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324E9D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7</w:t>
            </w:r>
            <w:r w:rsidR="000D4AEC" w:rsidRPr="003975DA">
              <w:rPr>
                <w:sz w:val="23"/>
                <w:szCs w:val="23"/>
                <w:lang w:val="kk-KZ"/>
              </w:rPr>
              <w:t xml:space="preserve">.3.3.1  </w:t>
            </w:r>
            <w:r w:rsidR="006609D9" w:rsidRPr="003975DA">
              <w:rPr>
                <w:sz w:val="23"/>
                <w:szCs w:val="23"/>
                <w:lang w:val="kk-KZ"/>
              </w:rPr>
              <w:t>а</w:t>
            </w:r>
            <w:r w:rsidR="00060342" w:rsidRPr="003975DA">
              <w:rPr>
                <w:sz w:val="23"/>
                <w:szCs w:val="23"/>
                <w:lang w:val="kk-KZ"/>
              </w:rPr>
              <w:t>сарни миллий қадрият нуқтаи назаридан таҳлил қилиб, адабий эссе ёзиш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3975DA" w:rsidRDefault="00324E9D" w:rsidP="00E76058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8</w:t>
            </w:r>
            <w:r w:rsidR="000D4AEC" w:rsidRPr="003975DA">
              <w:rPr>
                <w:sz w:val="23"/>
                <w:szCs w:val="23"/>
                <w:lang w:val="kk-KZ"/>
              </w:rPr>
              <w:t xml:space="preserve">.3.3.1  </w:t>
            </w:r>
            <w:r w:rsidR="006609D9" w:rsidRPr="003975DA">
              <w:rPr>
                <w:sz w:val="23"/>
                <w:szCs w:val="23"/>
                <w:lang w:val="kk-KZ"/>
              </w:rPr>
              <w:t>а</w:t>
            </w:r>
            <w:r w:rsidR="00060342" w:rsidRPr="003975DA">
              <w:rPr>
                <w:sz w:val="23"/>
                <w:szCs w:val="23"/>
                <w:lang w:val="kk-KZ"/>
              </w:rPr>
              <w:t>сарнинг бадиий-ғоявий қадриятларини умуминсоний нуқтаи назардан таҳлил қилиб, адабий эссе ёзиш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3975DA" w:rsidRDefault="00060342" w:rsidP="00324E9D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9</w:t>
            </w:r>
            <w:r w:rsidR="000D4AEC" w:rsidRPr="003975DA">
              <w:rPr>
                <w:sz w:val="23"/>
                <w:szCs w:val="23"/>
                <w:lang w:val="kk-KZ"/>
              </w:rPr>
              <w:t xml:space="preserve">.3.3.1  </w:t>
            </w:r>
            <w:r w:rsidR="006609D9" w:rsidRPr="003975DA">
              <w:rPr>
                <w:sz w:val="23"/>
                <w:szCs w:val="23"/>
                <w:lang w:val="kk-KZ"/>
              </w:rPr>
              <w:t>а</w:t>
            </w:r>
            <w:r w:rsidRPr="003975DA">
              <w:rPr>
                <w:sz w:val="23"/>
                <w:szCs w:val="23"/>
                <w:lang w:val="kk-KZ"/>
              </w:rPr>
              <w:t>сарнинг ғоясини жаҳоний нуқтаи назардан таҳлил қилиб, адабиё эссе ёзиш</w:t>
            </w:r>
          </w:p>
        </w:tc>
      </w:tr>
      <w:tr w:rsidR="00060342" w:rsidRPr="00D224EA" w:rsidTr="000374E8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3975DA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 xml:space="preserve">4. </w:t>
            </w:r>
            <w:r w:rsidR="000374E8" w:rsidRPr="003975DA">
              <w:rPr>
                <w:sz w:val="23"/>
                <w:szCs w:val="23"/>
                <w:lang w:val="kk-KZ"/>
              </w:rPr>
              <w:t xml:space="preserve"> </w:t>
            </w:r>
            <w:r w:rsidRPr="003975DA">
              <w:rPr>
                <w:sz w:val="23"/>
                <w:szCs w:val="23"/>
                <w:lang w:val="kk-KZ"/>
              </w:rPr>
              <w:t>Адабий танқид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4E8" w:rsidRPr="003975DA" w:rsidRDefault="00324E9D" w:rsidP="006609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5.</w:t>
            </w:r>
            <w:r w:rsidR="000D4AEC" w:rsidRPr="003975DA">
              <w:rPr>
                <w:sz w:val="23"/>
                <w:szCs w:val="23"/>
                <w:lang w:val="kk-KZ"/>
              </w:rPr>
              <w:t>3.</w:t>
            </w:r>
            <w:r w:rsidRPr="003975DA">
              <w:rPr>
                <w:sz w:val="23"/>
                <w:szCs w:val="23"/>
                <w:lang w:val="kk-KZ"/>
              </w:rPr>
              <w:t>4</w:t>
            </w:r>
            <w:r w:rsidR="000D4AEC" w:rsidRPr="003975DA">
              <w:rPr>
                <w:sz w:val="23"/>
                <w:szCs w:val="23"/>
                <w:lang w:val="kk-KZ"/>
              </w:rPr>
              <w:t>.1</w:t>
            </w:r>
            <w:r w:rsidR="00E76058" w:rsidRPr="003975DA">
              <w:rPr>
                <w:sz w:val="23"/>
                <w:szCs w:val="23"/>
                <w:lang w:val="kk-KZ"/>
              </w:rPr>
              <w:t xml:space="preserve"> </w:t>
            </w:r>
            <w:r w:rsidR="000374E8" w:rsidRPr="003975DA">
              <w:rPr>
                <w:sz w:val="23"/>
                <w:szCs w:val="23"/>
                <w:lang w:val="kk-KZ"/>
              </w:rPr>
              <w:t xml:space="preserve"> </w:t>
            </w:r>
            <w:r w:rsidR="006609D9" w:rsidRPr="003975DA">
              <w:rPr>
                <w:sz w:val="23"/>
                <w:szCs w:val="23"/>
                <w:lang w:val="kk-KZ"/>
              </w:rPr>
              <w:t>к</w:t>
            </w:r>
            <w:r w:rsidR="00060342" w:rsidRPr="003975DA">
              <w:rPr>
                <w:sz w:val="23"/>
                <w:szCs w:val="23"/>
                <w:lang w:val="kk-KZ"/>
              </w:rPr>
              <w:t>итобхон</w:t>
            </w:r>
          </w:p>
          <w:p w:rsidR="00060342" w:rsidRPr="003975DA" w:rsidRDefault="00060342" w:rsidP="006609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 xml:space="preserve">нинг руҳий оламига асарнинг таъсирини таҳлил қилган ҳолда танқидий фикрллаб </w:t>
            </w:r>
            <w:r w:rsidRPr="003975DA">
              <w:rPr>
                <w:sz w:val="23"/>
                <w:szCs w:val="23"/>
                <w:lang w:val="kk-KZ"/>
              </w:rPr>
              <w:lastRenderedPageBreak/>
              <w:t>хабар ёзиш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324E9D" w:rsidP="006609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lastRenderedPageBreak/>
              <w:t>6</w:t>
            </w:r>
            <w:r w:rsidR="000D4AEC" w:rsidRPr="003975DA">
              <w:rPr>
                <w:sz w:val="23"/>
                <w:szCs w:val="23"/>
                <w:lang w:val="kk-KZ"/>
              </w:rPr>
              <w:t xml:space="preserve">.3.4.1  </w:t>
            </w:r>
            <w:r w:rsidR="006609D9" w:rsidRPr="003975DA">
              <w:rPr>
                <w:sz w:val="23"/>
                <w:szCs w:val="23"/>
                <w:lang w:val="kk-KZ"/>
              </w:rPr>
              <w:t>а</w:t>
            </w:r>
            <w:r w:rsidR="00060342" w:rsidRPr="003975DA">
              <w:rPr>
                <w:sz w:val="23"/>
                <w:szCs w:val="23"/>
                <w:lang w:val="kk-KZ"/>
              </w:rPr>
              <w:t>сарда кўтарилган масалаларнинг ижтимоий роли ҳақида танқидийфикрлаб хабар ёзиш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3975DA" w:rsidRDefault="00324E9D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7</w:t>
            </w:r>
            <w:r w:rsidR="000D4AEC" w:rsidRPr="003975DA">
              <w:rPr>
                <w:sz w:val="23"/>
                <w:szCs w:val="23"/>
                <w:lang w:val="kk-KZ"/>
              </w:rPr>
              <w:t xml:space="preserve">.3.4.1  </w:t>
            </w:r>
            <w:r w:rsidR="006609D9" w:rsidRPr="003975DA">
              <w:rPr>
                <w:sz w:val="23"/>
                <w:szCs w:val="23"/>
                <w:lang w:val="kk-KZ"/>
              </w:rPr>
              <w:t>а</w:t>
            </w:r>
            <w:r w:rsidR="00060342" w:rsidRPr="003975DA">
              <w:rPr>
                <w:sz w:val="23"/>
                <w:szCs w:val="23"/>
                <w:lang w:val="kk-KZ"/>
              </w:rPr>
              <w:t>дабий асарнинг эстетик жиҳати ҳақида ихчам танқидий фикр ёзиш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3975DA" w:rsidRDefault="00324E9D" w:rsidP="00E76058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8</w:t>
            </w:r>
            <w:r w:rsidR="000D4AEC" w:rsidRPr="003975DA">
              <w:rPr>
                <w:sz w:val="23"/>
                <w:szCs w:val="23"/>
                <w:lang w:val="kk-KZ"/>
              </w:rPr>
              <w:t xml:space="preserve">.3.4.1  </w:t>
            </w:r>
            <w:r w:rsidR="006609D9" w:rsidRPr="003975DA">
              <w:rPr>
                <w:sz w:val="23"/>
                <w:szCs w:val="23"/>
                <w:lang w:val="kk-KZ"/>
              </w:rPr>
              <w:t>а</w:t>
            </w:r>
            <w:r w:rsidR="00060342" w:rsidRPr="003975DA">
              <w:rPr>
                <w:sz w:val="23"/>
                <w:szCs w:val="23"/>
                <w:lang w:val="kk-KZ"/>
              </w:rPr>
              <w:t>сар бўйича ёзилган адабий танқидий фикрларга таянган ҳолда мустақил танқидий фикр ёзиш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F9" w:rsidRPr="003975DA" w:rsidRDefault="00324E9D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>9</w:t>
            </w:r>
            <w:r w:rsidR="000D4AEC" w:rsidRPr="003975DA">
              <w:rPr>
                <w:sz w:val="23"/>
                <w:szCs w:val="23"/>
                <w:lang w:val="kk-KZ"/>
              </w:rPr>
              <w:t xml:space="preserve">.3.4.1  </w:t>
            </w:r>
            <w:r w:rsidR="006609D9" w:rsidRPr="003975DA">
              <w:rPr>
                <w:sz w:val="23"/>
                <w:szCs w:val="23"/>
                <w:lang w:val="kk-KZ"/>
              </w:rPr>
              <w:t>а</w:t>
            </w:r>
            <w:r w:rsidR="00060342" w:rsidRPr="003975DA">
              <w:rPr>
                <w:sz w:val="23"/>
                <w:szCs w:val="23"/>
                <w:lang w:val="kk-KZ"/>
              </w:rPr>
              <w:t>сар ғояси</w:t>
            </w:r>
            <w:r w:rsidR="007536C4" w:rsidRPr="003975DA">
              <w:rPr>
                <w:sz w:val="23"/>
                <w:szCs w:val="23"/>
                <w:lang w:val="kk-KZ"/>
              </w:rPr>
              <w:t xml:space="preserve"> </w:t>
            </w:r>
            <w:r w:rsidR="00060342" w:rsidRPr="003975DA">
              <w:rPr>
                <w:sz w:val="23"/>
                <w:szCs w:val="23"/>
                <w:lang w:val="kk-KZ"/>
              </w:rPr>
              <w:t>ни ўзбек адабиёти билан жа</w:t>
            </w:r>
            <w:r w:rsidR="003D45F9" w:rsidRPr="003975DA">
              <w:rPr>
                <w:sz w:val="23"/>
                <w:szCs w:val="23"/>
                <w:lang w:val="kk-KZ"/>
              </w:rPr>
              <w:t xml:space="preserve"> </w:t>
            </w:r>
            <w:r w:rsidR="00060342" w:rsidRPr="003975DA">
              <w:rPr>
                <w:sz w:val="23"/>
                <w:szCs w:val="23"/>
                <w:lang w:val="kk-KZ"/>
              </w:rPr>
              <w:t>ҳон адабиё</w:t>
            </w:r>
            <w:r w:rsidR="003D45F9" w:rsidRPr="003975DA">
              <w:rPr>
                <w:sz w:val="23"/>
                <w:szCs w:val="23"/>
                <w:lang w:val="kk-KZ"/>
              </w:rPr>
              <w:t xml:space="preserve"> </w:t>
            </w:r>
            <w:r w:rsidR="00060342" w:rsidRPr="003975DA">
              <w:rPr>
                <w:sz w:val="23"/>
                <w:szCs w:val="23"/>
                <w:lang w:val="kk-KZ"/>
              </w:rPr>
              <w:t>ти намунала</w:t>
            </w:r>
            <w:r w:rsidR="003D45F9" w:rsidRPr="003975DA">
              <w:rPr>
                <w:sz w:val="23"/>
                <w:szCs w:val="23"/>
                <w:lang w:val="kk-KZ"/>
              </w:rPr>
              <w:t xml:space="preserve"> </w:t>
            </w:r>
            <w:r w:rsidR="00060342" w:rsidRPr="003975DA">
              <w:rPr>
                <w:sz w:val="23"/>
                <w:szCs w:val="23"/>
                <w:lang w:val="kk-KZ"/>
              </w:rPr>
              <w:t>ри билан солиштир</w:t>
            </w:r>
          </w:p>
          <w:p w:rsidR="00060342" w:rsidRPr="003975DA" w:rsidRDefault="00060342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 xml:space="preserve">ган ҳолда </w:t>
            </w:r>
            <w:r w:rsidRPr="003975DA">
              <w:rPr>
                <w:sz w:val="23"/>
                <w:szCs w:val="23"/>
                <w:lang w:val="kk-KZ"/>
              </w:rPr>
              <w:lastRenderedPageBreak/>
              <w:t>таҳлил қилиб, ихчам танқи</w:t>
            </w:r>
            <w:r w:rsidR="003D45F9" w:rsidRPr="003975DA">
              <w:rPr>
                <w:sz w:val="23"/>
                <w:szCs w:val="23"/>
                <w:lang w:val="kk-KZ"/>
              </w:rPr>
              <w:t xml:space="preserve"> </w:t>
            </w:r>
            <w:r w:rsidRPr="003975DA">
              <w:rPr>
                <w:sz w:val="23"/>
                <w:szCs w:val="23"/>
                <w:lang w:val="kk-KZ"/>
              </w:rPr>
              <w:t>дий мақола ёзиш</w:t>
            </w:r>
          </w:p>
        </w:tc>
      </w:tr>
    </w:tbl>
    <w:p w:rsidR="00024DD7" w:rsidRPr="003975DA" w:rsidRDefault="00024DD7" w:rsidP="006B43A8">
      <w:pPr>
        <w:pStyle w:val="1"/>
        <w:keepNext w:val="0"/>
        <w:widowControl w:val="0"/>
        <w:tabs>
          <w:tab w:val="left" w:pos="0"/>
        </w:tabs>
        <w:spacing w:before="0" w:after="0"/>
        <w:ind w:firstLine="567"/>
        <w:rPr>
          <w:rFonts w:ascii="Times New Roman" w:hAnsi="Times New Roman"/>
          <w:lang w:val="kk-KZ"/>
        </w:rPr>
      </w:pPr>
    </w:p>
    <w:p w:rsidR="003975DA" w:rsidRPr="001D5305" w:rsidRDefault="003975DA" w:rsidP="003975DA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1D5305">
        <w:rPr>
          <w:sz w:val="28"/>
          <w:szCs w:val="28"/>
          <w:lang w:val="kk-KZ"/>
        </w:rPr>
        <w:t>1</w:t>
      </w:r>
      <w:r>
        <w:rPr>
          <w:sz w:val="28"/>
          <w:szCs w:val="28"/>
          <w:lang w:val="kk-KZ"/>
        </w:rPr>
        <w:t>4</w:t>
      </w:r>
      <w:r w:rsidRPr="001D5305">
        <w:rPr>
          <w:sz w:val="28"/>
          <w:szCs w:val="28"/>
          <w:lang w:val="kk-KZ"/>
        </w:rPr>
        <w:t>.</w:t>
      </w:r>
      <w:r w:rsidRPr="001D5305">
        <w:rPr>
          <w:szCs w:val="22"/>
          <w:lang w:val="kk-KZ"/>
        </w:rPr>
        <w:t xml:space="preserve"> </w:t>
      </w:r>
      <w:r w:rsidRPr="001D5305">
        <w:rPr>
          <w:sz w:val="28"/>
          <w:szCs w:val="28"/>
          <w:lang w:val="kk-KZ"/>
        </w:rPr>
        <w:t xml:space="preserve">Ушбу  ўқув дастури асосий ўрта таълим босқичининг 5-9-синфларига мўлжалланган </w:t>
      </w:r>
      <w:r w:rsidR="00EC4DB4">
        <w:rPr>
          <w:sz w:val="28"/>
          <w:szCs w:val="28"/>
          <w:lang w:val="kk-KZ"/>
        </w:rPr>
        <w:t>«</w:t>
      </w:r>
      <w:r w:rsidRPr="001D5305">
        <w:rPr>
          <w:sz w:val="28"/>
          <w:szCs w:val="28"/>
          <w:lang w:val="kk-KZ"/>
        </w:rPr>
        <w:t xml:space="preserve">Ўзбек </w:t>
      </w:r>
      <w:r w:rsidRPr="003975DA">
        <w:rPr>
          <w:sz w:val="28"/>
          <w:szCs w:val="28"/>
          <w:lang w:val="kk-KZ"/>
        </w:rPr>
        <w:t>адабиёти</w:t>
      </w:r>
      <w:r w:rsidR="00EC4DB4">
        <w:rPr>
          <w:sz w:val="28"/>
          <w:szCs w:val="28"/>
          <w:lang w:val="kk-KZ"/>
        </w:rPr>
        <w:t>»</w:t>
      </w:r>
      <w:r w:rsidRPr="001D5305">
        <w:rPr>
          <w:sz w:val="28"/>
          <w:szCs w:val="28"/>
          <w:lang w:val="kk-KZ"/>
        </w:rPr>
        <w:t xml:space="preserve"> ўқув фанидан янгиланган таълим мазмунидаги намунавий ўқув дастурининг Узоқ муддатли режасига мувофиқ амалга оширишилади. </w:t>
      </w:r>
    </w:p>
    <w:p w:rsidR="003975DA" w:rsidRPr="001D5305" w:rsidRDefault="003975DA" w:rsidP="003975DA">
      <w:pPr>
        <w:ind w:firstLine="709"/>
        <w:jc w:val="both"/>
        <w:rPr>
          <w:sz w:val="28"/>
          <w:szCs w:val="28"/>
          <w:shd w:val="clear" w:color="auto" w:fill="FFFFFF"/>
          <w:lang w:val="kk-KZ"/>
        </w:rPr>
      </w:pPr>
      <w:r w:rsidRPr="001D5305">
        <w:rPr>
          <w:sz w:val="28"/>
          <w:szCs w:val="28"/>
          <w:shd w:val="clear" w:color="auto" w:fill="FFFFFF"/>
          <w:lang w:val="kk-KZ"/>
        </w:rPr>
        <w:t>1</w:t>
      </w:r>
      <w:r>
        <w:rPr>
          <w:sz w:val="28"/>
          <w:szCs w:val="28"/>
          <w:shd w:val="clear" w:color="auto" w:fill="FFFFFF"/>
          <w:lang w:val="kk-KZ"/>
        </w:rPr>
        <w:t>5</w:t>
      </w:r>
      <w:r w:rsidRPr="001D5305">
        <w:rPr>
          <w:sz w:val="28"/>
          <w:szCs w:val="28"/>
          <w:shd w:val="clear" w:color="auto" w:fill="FFFFFF"/>
          <w:lang w:val="kk-KZ"/>
        </w:rPr>
        <w:t xml:space="preserve">. Чоракдаги боб ва бўлимлар таркибидаги мавзулар бўйича соатлар сонини тақсимлаш ўқитувчи ихтиёрига қолдирилади. </w:t>
      </w:r>
    </w:p>
    <w:p w:rsidR="006C6202" w:rsidRPr="003975DA" w:rsidRDefault="006C6202" w:rsidP="00794D56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kk-KZ"/>
        </w:rPr>
      </w:pPr>
    </w:p>
    <w:p w:rsidR="006C6202" w:rsidRPr="003975DA" w:rsidRDefault="006C6202" w:rsidP="00794D56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kk-KZ"/>
        </w:rPr>
      </w:pPr>
    </w:p>
    <w:p w:rsidR="00EB43F4" w:rsidRPr="003975DA" w:rsidRDefault="00EB43F4">
      <w:pPr>
        <w:rPr>
          <w:sz w:val="28"/>
          <w:szCs w:val="28"/>
          <w:shd w:val="clear" w:color="auto" w:fill="FFFFFF"/>
          <w:lang w:val="kk-KZ"/>
        </w:rPr>
      </w:pPr>
      <w:r w:rsidRPr="003975DA">
        <w:rPr>
          <w:sz w:val="28"/>
          <w:szCs w:val="28"/>
          <w:shd w:val="clear" w:color="auto" w:fill="FFFFFF"/>
          <w:lang w:val="kk-KZ"/>
        </w:rPr>
        <w:br w:type="page"/>
      </w:r>
    </w:p>
    <w:p w:rsidR="00C7743A" w:rsidRPr="003975DA" w:rsidRDefault="00C7743A" w:rsidP="003813CA">
      <w:pPr>
        <w:tabs>
          <w:tab w:val="left" w:pos="1134"/>
        </w:tabs>
        <w:ind w:left="5387"/>
        <w:rPr>
          <w:sz w:val="28"/>
          <w:szCs w:val="28"/>
          <w:shd w:val="clear" w:color="auto" w:fill="FFFFFF"/>
          <w:lang w:val="kk-KZ"/>
        </w:rPr>
      </w:pPr>
      <w:r w:rsidRPr="003975DA">
        <w:rPr>
          <w:sz w:val="28"/>
          <w:szCs w:val="28"/>
          <w:shd w:val="clear" w:color="auto" w:fill="FFFFFF"/>
          <w:lang w:val="kk-KZ"/>
        </w:rPr>
        <w:lastRenderedPageBreak/>
        <w:t xml:space="preserve">Негізгі орта білім беру деңгейінің </w:t>
      </w:r>
    </w:p>
    <w:p w:rsidR="00C7743A" w:rsidRPr="003975DA" w:rsidRDefault="00C7743A" w:rsidP="003813CA">
      <w:pPr>
        <w:tabs>
          <w:tab w:val="left" w:pos="1134"/>
        </w:tabs>
        <w:ind w:left="5387"/>
        <w:rPr>
          <w:bCs/>
          <w:sz w:val="28"/>
          <w:szCs w:val="28"/>
          <w:lang w:val="kk-KZ"/>
        </w:rPr>
      </w:pPr>
      <w:r w:rsidRPr="003975DA">
        <w:rPr>
          <w:sz w:val="28"/>
          <w:szCs w:val="28"/>
          <w:shd w:val="clear" w:color="auto" w:fill="FFFFFF"/>
          <w:lang w:val="kk-KZ"/>
        </w:rPr>
        <w:t>5-9-</w:t>
      </w:r>
      <w:r w:rsidRPr="003975DA">
        <w:rPr>
          <w:bCs/>
          <w:sz w:val="28"/>
          <w:szCs w:val="28"/>
          <w:lang w:val="kk-KZ"/>
        </w:rPr>
        <w:t xml:space="preserve">сыныптарына арналған </w:t>
      </w:r>
    </w:p>
    <w:p w:rsidR="00C7743A" w:rsidRPr="003975DA" w:rsidRDefault="00EC4DB4" w:rsidP="003813CA">
      <w:pPr>
        <w:tabs>
          <w:tab w:val="left" w:pos="1134"/>
        </w:tabs>
        <w:ind w:left="5387"/>
        <w:rPr>
          <w:color w:val="000000"/>
          <w:sz w:val="28"/>
          <w:szCs w:val="28"/>
          <w:shd w:val="clear" w:color="auto" w:fill="FFFFFF"/>
          <w:lang w:val="kk-KZ"/>
        </w:rPr>
      </w:pPr>
      <w:r>
        <w:rPr>
          <w:sz w:val="28"/>
          <w:szCs w:val="28"/>
          <w:shd w:val="clear" w:color="auto" w:fill="FFFFFF"/>
          <w:lang w:val="kk-KZ"/>
        </w:rPr>
        <w:t>«</w:t>
      </w:r>
      <w:r w:rsidR="00C7743A" w:rsidRPr="003975DA">
        <w:rPr>
          <w:sz w:val="28"/>
          <w:szCs w:val="28"/>
          <w:lang w:val="kk-KZ"/>
        </w:rPr>
        <w:t>Өзбек әдебиеті</w:t>
      </w:r>
      <w:r>
        <w:rPr>
          <w:sz w:val="28"/>
          <w:szCs w:val="28"/>
          <w:shd w:val="clear" w:color="auto" w:fill="FFFFFF"/>
          <w:lang w:val="kk-KZ"/>
        </w:rPr>
        <w:t>»</w:t>
      </w:r>
      <w:r w:rsidR="00C7743A" w:rsidRPr="003975DA">
        <w:rPr>
          <w:sz w:val="28"/>
          <w:szCs w:val="28"/>
          <w:shd w:val="clear" w:color="auto" w:fill="FFFFFF"/>
          <w:lang w:val="kk-KZ"/>
        </w:rPr>
        <w:t xml:space="preserve"> оқу пәнінен </w:t>
      </w:r>
      <w:r w:rsidR="00C7743A" w:rsidRPr="003975DA">
        <w:rPr>
          <w:color w:val="000000"/>
          <w:sz w:val="28"/>
          <w:szCs w:val="28"/>
          <w:shd w:val="clear" w:color="auto" w:fill="FFFFFF"/>
          <w:lang w:val="kk-KZ"/>
        </w:rPr>
        <w:t>жаңартылған</w:t>
      </w:r>
    </w:p>
    <w:p w:rsidR="00C7743A" w:rsidRPr="003975DA" w:rsidRDefault="00C7743A" w:rsidP="003813CA">
      <w:pPr>
        <w:tabs>
          <w:tab w:val="left" w:pos="1134"/>
        </w:tabs>
        <w:ind w:left="5387"/>
        <w:rPr>
          <w:sz w:val="28"/>
          <w:szCs w:val="28"/>
          <w:shd w:val="clear" w:color="auto" w:fill="FFFFFF"/>
          <w:lang w:val="kk-KZ"/>
        </w:rPr>
      </w:pPr>
      <w:r w:rsidRPr="003975DA">
        <w:rPr>
          <w:color w:val="000000"/>
          <w:sz w:val="28"/>
          <w:szCs w:val="28"/>
          <w:shd w:val="clear" w:color="auto" w:fill="FFFFFF"/>
          <w:lang w:val="kk-KZ"/>
        </w:rPr>
        <w:t xml:space="preserve"> мазмұндағы </w:t>
      </w:r>
      <w:r w:rsidRPr="003975DA">
        <w:rPr>
          <w:sz w:val="28"/>
          <w:szCs w:val="28"/>
          <w:shd w:val="clear" w:color="auto" w:fill="FFFFFF"/>
          <w:lang w:val="kk-KZ"/>
        </w:rPr>
        <w:t xml:space="preserve">үлгілік оқу </w:t>
      </w:r>
    </w:p>
    <w:p w:rsidR="00C7743A" w:rsidRPr="003975DA" w:rsidRDefault="00C7743A" w:rsidP="003813CA">
      <w:pPr>
        <w:tabs>
          <w:tab w:val="left" w:pos="1134"/>
        </w:tabs>
        <w:ind w:left="5387"/>
        <w:rPr>
          <w:sz w:val="28"/>
          <w:szCs w:val="28"/>
          <w:shd w:val="clear" w:color="auto" w:fill="FFFFFF"/>
          <w:lang w:val="kk-KZ"/>
        </w:rPr>
      </w:pPr>
      <w:r w:rsidRPr="003975DA">
        <w:rPr>
          <w:sz w:val="28"/>
          <w:szCs w:val="28"/>
          <w:shd w:val="clear" w:color="auto" w:fill="FFFFFF"/>
          <w:lang w:val="kk-KZ"/>
        </w:rPr>
        <w:t xml:space="preserve">бағдарламасына </w:t>
      </w:r>
    </w:p>
    <w:p w:rsidR="00C7743A" w:rsidRPr="003975DA" w:rsidRDefault="00C7743A" w:rsidP="003813CA">
      <w:pPr>
        <w:tabs>
          <w:tab w:val="left" w:pos="1134"/>
        </w:tabs>
        <w:ind w:left="5387"/>
        <w:rPr>
          <w:sz w:val="28"/>
          <w:szCs w:val="28"/>
          <w:shd w:val="clear" w:color="auto" w:fill="FFFFFF"/>
          <w:lang w:val="kk-KZ"/>
        </w:rPr>
      </w:pPr>
      <w:r w:rsidRPr="003975DA">
        <w:rPr>
          <w:sz w:val="28"/>
          <w:szCs w:val="28"/>
          <w:shd w:val="clear" w:color="auto" w:fill="FFFFFF"/>
          <w:lang w:val="kk-KZ"/>
        </w:rPr>
        <w:t>қосымша</w:t>
      </w:r>
    </w:p>
    <w:p w:rsidR="00C7743A" w:rsidRPr="003975DA" w:rsidRDefault="00C7743A" w:rsidP="00C7743A">
      <w:pPr>
        <w:tabs>
          <w:tab w:val="left" w:pos="1134"/>
        </w:tabs>
        <w:jc w:val="right"/>
        <w:rPr>
          <w:sz w:val="28"/>
          <w:szCs w:val="28"/>
          <w:shd w:val="clear" w:color="auto" w:fill="FFFFFF"/>
          <w:lang w:val="kk-KZ"/>
        </w:rPr>
      </w:pPr>
    </w:p>
    <w:p w:rsidR="003561CE" w:rsidRPr="003975DA" w:rsidRDefault="003561CE" w:rsidP="00C7743A">
      <w:pPr>
        <w:tabs>
          <w:tab w:val="left" w:pos="1134"/>
        </w:tabs>
        <w:jc w:val="right"/>
        <w:rPr>
          <w:sz w:val="28"/>
          <w:szCs w:val="28"/>
          <w:shd w:val="clear" w:color="auto" w:fill="FFFFFF"/>
          <w:lang w:val="kk-KZ"/>
        </w:rPr>
      </w:pPr>
    </w:p>
    <w:p w:rsidR="00C7743A" w:rsidRPr="003975DA" w:rsidRDefault="00C7743A" w:rsidP="00C7743A">
      <w:pPr>
        <w:tabs>
          <w:tab w:val="left" w:pos="1134"/>
        </w:tabs>
        <w:jc w:val="center"/>
        <w:rPr>
          <w:bCs/>
          <w:sz w:val="28"/>
          <w:szCs w:val="28"/>
          <w:lang w:val="kk-KZ"/>
        </w:rPr>
      </w:pPr>
      <w:r w:rsidRPr="003975DA">
        <w:rPr>
          <w:bCs/>
          <w:sz w:val="28"/>
          <w:szCs w:val="28"/>
          <w:lang w:val="kk-KZ"/>
        </w:rPr>
        <w:t>Негізгі орта білім беру деңгейінің 5-9-сыныптарына арналған</w:t>
      </w:r>
      <w:r w:rsidR="00931FCB" w:rsidRPr="003975DA">
        <w:rPr>
          <w:bCs/>
          <w:sz w:val="28"/>
          <w:szCs w:val="28"/>
          <w:lang w:val="kk-KZ"/>
        </w:rPr>
        <w:t xml:space="preserve"> </w:t>
      </w:r>
      <w:r w:rsidR="00EC4DB4">
        <w:rPr>
          <w:bCs/>
          <w:sz w:val="28"/>
          <w:szCs w:val="28"/>
          <w:lang w:val="kk-KZ"/>
        </w:rPr>
        <w:t>«</w:t>
      </w:r>
      <w:r w:rsidRPr="003975DA">
        <w:rPr>
          <w:bCs/>
          <w:sz w:val="28"/>
          <w:szCs w:val="28"/>
          <w:lang w:val="kk-KZ"/>
        </w:rPr>
        <w:t>Өзбек әдебиеті</w:t>
      </w:r>
      <w:r w:rsidR="00EC4DB4">
        <w:rPr>
          <w:bCs/>
          <w:sz w:val="28"/>
          <w:szCs w:val="28"/>
          <w:lang w:val="kk-KZ"/>
        </w:rPr>
        <w:t>»</w:t>
      </w:r>
      <w:r w:rsidRPr="003975DA">
        <w:rPr>
          <w:bCs/>
          <w:sz w:val="28"/>
          <w:szCs w:val="28"/>
          <w:lang w:val="kk-KZ"/>
        </w:rPr>
        <w:t xml:space="preserve"> пәнінен </w:t>
      </w:r>
      <w:r w:rsidRPr="003975DA">
        <w:rPr>
          <w:color w:val="000000"/>
          <w:sz w:val="28"/>
          <w:szCs w:val="28"/>
          <w:shd w:val="clear" w:color="auto" w:fill="FFFFFF"/>
          <w:lang w:val="kk-KZ"/>
        </w:rPr>
        <w:t xml:space="preserve">жаңартылған мазмұндағы </w:t>
      </w:r>
      <w:r w:rsidRPr="003975DA">
        <w:rPr>
          <w:bCs/>
          <w:sz w:val="28"/>
          <w:szCs w:val="28"/>
          <w:lang w:val="kk-KZ"/>
        </w:rPr>
        <w:t xml:space="preserve">үлгілік оқу бағдарламасын жүзеге асыру бойынша </w:t>
      </w:r>
      <w:r w:rsidR="00931FCB" w:rsidRPr="003975DA">
        <w:rPr>
          <w:bCs/>
          <w:sz w:val="28"/>
          <w:szCs w:val="28"/>
          <w:lang w:val="kk-KZ"/>
        </w:rPr>
        <w:t xml:space="preserve"> </w:t>
      </w:r>
      <w:r w:rsidRPr="003975DA">
        <w:rPr>
          <w:bCs/>
          <w:sz w:val="28"/>
          <w:szCs w:val="28"/>
          <w:lang w:val="kk-KZ"/>
        </w:rPr>
        <w:t>ұзақ мерзімді жоспар</w:t>
      </w:r>
    </w:p>
    <w:p w:rsidR="003741D4" w:rsidRPr="003975DA" w:rsidRDefault="003741D4" w:rsidP="003741D4">
      <w:pPr>
        <w:widowControl w:val="0"/>
        <w:autoSpaceDE w:val="0"/>
        <w:autoSpaceDN w:val="0"/>
        <w:adjustRightInd w:val="0"/>
        <w:ind w:firstLine="567"/>
        <w:rPr>
          <w:sz w:val="28"/>
          <w:szCs w:val="28"/>
          <w:lang w:val="kk-KZ"/>
        </w:rPr>
      </w:pPr>
    </w:p>
    <w:p w:rsidR="003975DA" w:rsidRPr="003975DA" w:rsidRDefault="00E76058" w:rsidP="003975DA">
      <w:pPr>
        <w:pStyle w:val="af0"/>
        <w:widowControl w:val="0"/>
        <w:numPr>
          <w:ilvl w:val="0"/>
          <w:numId w:val="50"/>
        </w:numPr>
        <w:tabs>
          <w:tab w:val="left" w:pos="1134"/>
        </w:tabs>
        <w:autoSpaceDE w:val="0"/>
        <w:autoSpaceDN w:val="0"/>
        <w:adjustRightInd w:val="0"/>
        <w:ind w:left="567"/>
        <w:rPr>
          <w:rFonts w:ascii="Times New Roman" w:hAnsi="Times New Roman"/>
          <w:sz w:val="28"/>
          <w:szCs w:val="28"/>
          <w:lang w:val="kk-KZ"/>
        </w:rPr>
      </w:pPr>
      <w:r w:rsidRPr="003975DA">
        <w:rPr>
          <w:rFonts w:ascii="Times New Roman" w:hAnsi="Times New Roman"/>
          <w:sz w:val="28"/>
          <w:szCs w:val="28"/>
          <w:lang w:val="kk-KZ"/>
        </w:rPr>
        <w:t>5-синф</w:t>
      </w:r>
      <w:r w:rsidR="003975DA" w:rsidRPr="003975DA">
        <w:rPr>
          <w:rFonts w:ascii="Times New Roman" w:hAnsi="Times New Roman"/>
          <w:sz w:val="28"/>
          <w:szCs w:val="28"/>
          <w:lang w:val="kk-KZ"/>
        </w:rP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1559"/>
        <w:gridCol w:w="3686"/>
      </w:tblGrid>
      <w:tr w:rsidR="003975DA" w:rsidRPr="003975DA" w:rsidTr="003975DA">
        <w:trPr>
          <w:trHeight w:val="293"/>
        </w:trPr>
        <w:tc>
          <w:tcPr>
            <w:tcW w:w="1418" w:type="dxa"/>
            <w:shd w:val="clear" w:color="auto" w:fill="auto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>Бўлим</w:t>
            </w:r>
          </w:p>
        </w:tc>
        <w:tc>
          <w:tcPr>
            <w:tcW w:w="2693" w:type="dxa"/>
            <w:shd w:val="clear" w:color="auto" w:fill="auto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>Ўқиладиган асарлар</w:t>
            </w:r>
          </w:p>
        </w:tc>
        <w:tc>
          <w:tcPr>
            <w:tcW w:w="1559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 xml:space="preserve">Кўникмалар 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>Таълимий  мақсадлар</w:t>
            </w:r>
          </w:p>
        </w:tc>
      </w:tr>
      <w:tr w:rsidR="003975DA" w:rsidRPr="003975DA" w:rsidTr="003975DA">
        <w:trPr>
          <w:trHeight w:val="234"/>
        </w:trPr>
        <w:tc>
          <w:tcPr>
            <w:tcW w:w="9356" w:type="dxa"/>
            <w:gridSpan w:val="4"/>
            <w:shd w:val="clear" w:color="auto" w:fill="auto"/>
          </w:tcPr>
          <w:p w:rsidR="003975DA" w:rsidRPr="003975DA" w:rsidRDefault="003975DA" w:rsidP="003975DA">
            <w:pPr>
              <w:widowControl w:val="0"/>
              <w:jc w:val="center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 xml:space="preserve">I чорак </w:t>
            </w:r>
            <w:r>
              <w:rPr>
                <w:rFonts w:eastAsia="Consolas"/>
                <w:lang w:val="kk-KZ"/>
              </w:rPr>
              <w:t xml:space="preserve"> </w:t>
            </w:r>
          </w:p>
        </w:tc>
      </w:tr>
      <w:tr w:rsidR="003975DA" w:rsidRPr="00D224EA" w:rsidTr="003975DA">
        <w:trPr>
          <w:trHeight w:val="731"/>
        </w:trPr>
        <w:tc>
          <w:tcPr>
            <w:tcW w:w="1418" w:type="dxa"/>
            <w:vMerge w:val="restart"/>
            <w:shd w:val="clear" w:color="auto" w:fill="auto"/>
          </w:tcPr>
          <w:p w:rsidR="003975DA" w:rsidRPr="003975DA" w:rsidRDefault="003975DA" w:rsidP="003975DA">
            <w:pPr>
              <w:widowControl w:val="0"/>
              <w:jc w:val="both"/>
              <w:rPr>
                <w:lang w:val="uz-Cyrl-UZ"/>
              </w:rPr>
            </w:pPr>
            <w:r w:rsidRPr="003975DA">
              <w:rPr>
                <w:lang w:val="uz-Cyrl-UZ"/>
              </w:rPr>
              <w:t>Олис афсоналар садоси</w:t>
            </w:r>
          </w:p>
          <w:p w:rsidR="003975DA" w:rsidRPr="003975DA" w:rsidRDefault="003975DA" w:rsidP="003975DA">
            <w:pPr>
              <w:widowControl w:val="0"/>
              <w:rPr>
                <w:rFonts w:eastAsia="Consolas"/>
              </w:rPr>
            </w:pPr>
          </w:p>
          <w:p w:rsidR="003975DA" w:rsidRPr="003975DA" w:rsidRDefault="003975DA" w:rsidP="003975DA">
            <w:pPr>
              <w:widowControl w:val="0"/>
              <w:rPr>
                <w:rFonts w:eastAsia="Consolas"/>
                <w:lang w:val="kk-KZ"/>
              </w:rPr>
            </w:pPr>
          </w:p>
          <w:p w:rsidR="003975DA" w:rsidRPr="003975DA" w:rsidRDefault="003975DA" w:rsidP="003975DA">
            <w:pPr>
              <w:widowControl w:val="0"/>
              <w:rPr>
                <w:rFonts w:eastAsia="Consolas"/>
                <w:lang w:val="kk-KZ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3E5883" w:rsidRDefault="003975DA" w:rsidP="003975DA">
            <w:pPr>
              <w:widowControl w:val="0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>1.</w:t>
            </w:r>
            <w:r w:rsidR="00EC4DB4">
              <w:rPr>
                <w:rFonts w:eastAsia="Consolas"/>
                <w:lang w:val="kk-KZ"/>
              </w:rPr>
              <w:t>»</w:t>
            </w:r>
            <w:r w:rsidRPr="003975DA">
              <w:rPr>
                <w:rFonts w:eastAsia="Consolas"/>
                <w:lang w:val="kk-KZ"/>
              </w:rPr>
              <w:t>Уч оға-ини б</w:t>
            </w:r>
            <w:r w:rsidR="003E5883">
              <w:rPr>
                <w:rFonts w:eastAsia="Consolas"/>
                <w:lang w:val="kk-KZ"/>
              </w:rPr>
              <w:t>отирлар</w:t>
            </w:r>
            <w:r w:rsidR="00EC4DB4">
              <w:rPr>
                <w:rFonts w:eastAsia="Consolas"/>
                <w:lang w:val="kk-KZ"/>
              </w:rPr>
              <w:t>»</w:t>
            </w:r>
            <w:r w:rsidR="003E5883">
              <w:rPr>
                <w:rFonts w:eastAsia="Consolas"/>
                <w:lang w:val="kk-KZ"/>
              </w:rPr>
              <w:t xml:space="preserve">, </w:t>
            </w:r>
            <w:r w:rsidR="00EC4DB4">
              <w:rPr>
                <w:rFonts w:eastAsia="Consolas"/>
                <w:lang w:val="kk-KZ"/>
              </w:rPr>
              <w:t>«</w:t>
            </w:r>
            <w:r w:rsidR="003E5883">
              <w:rPr>
                <w:rFonts w:eastAsia="Consolas"/>
                <w:lang w:val="kk-KZ"/>
              </w:rPr>
              <w:t>Сусамбил</w:t>
            </w:r>
            <w:r w:rsidR="00EC4DB4">
              <w:rPr>
                <w:rFonts w:eastAsia="Consolas"/>
                <w:lang w:val="kk-KZ"/>
              </w:rPr>
              <w:t>»</w:t>
            </w:r>
            <w:r w:rsidR="003E5883">
              <w:rPr>
                <w:rFonts w:eastAsia="Consolas"/>
                <w:lang w:val="kk-KZ"/>
              </w:rPr>
              <w:t xml:space="preserve"> эртаклари</w:t>
            </w:r>
          </w:p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rFonts w:eastAsia="Consolas"/>
                <w:lang w:val="kk-KZ"/>
              </w:rPr>
              <w:t>2.А.</w:t>
            </w:r>
            <w:r w:rsidR="003E5883">
              <w:rPr>
                <w:rFonts w:eastAsia="Consolas"/>
                <w:lang w:val="kk-KZ"/>
              </w:rPr>
              <w:t xml:space="preserve"> </w:t>
            </w:r>
            <w:r w:rsidRPr="003975DA">
              <w:rPr>
                <w:rFonts w:eastAsia="Consolas"/>
                <w:lang w:val="kk-KZ"/>
              </w:rPr>
              <w:t xml:space="preserve">Обиджон </w:t>
            </w:r>
            <w:r w:rsidR="00EC4DB4">
              <w:rPr>
                <w:lang w:val="uz-Cyrl-UZ"/>
              </w:rPr>
              <w:t>«</w:t>
            </w:r>
            <w:r w:rsidRPr="003975DA">
              <w:rPr>
                <w:lang w:val="uz-Cyrl-UZ"/>
              </w:rPr>
              <w:t xml:space="preserve">Одил Бургутшох ва </w:t>
            </w:r>
            <w:r w:rsidR="00EC4DB4">
              <w:rPr>
                <w:lang w:val="kk-KZ"/>
              </w:rPr>
              <w:t>«</w:t>
            </w:r>
            <w:r w:rsidRPr="003975DA">
              <w:rPr>
                <w:lang w:val="uz-Cyrl-UZ"/>
              </w:rPr>
              <w:t>Замбуру</w:t>
            </w:r>
            <w:r w:rsidR="003E5883">
              <w:rPr>
                <w:lang w:val="uz-Cyrl-UZ"/>
              </w:rPr>
              <w:t>ғ</w:t>
            </w:r>
            <w:r w:rsidR="00EC4DB4">
              <w:rPr>
                <w:rFonts w:eastAsia="Consolas"/>
                <w:lang w:val="kk-KZ"/>
              </w:rPr>
              <w:t>»</w:t>
            </w:r>
            <w:r w:rsidR="003E5883">
              <w:rPr>
                <w:lang w:val="uz-Cyrl-UZ"/>
              </w:rPr>
              <w:t xml:space="preserve"> лақабли жосус ҳақида эртак</w:t>
            </w:r>
            <w:r w:rsidR="00EC4DB4">
              <w:rPr>
                <w:lang w:val="uz-Cyrl-UZ"/>
              </w:rPr>
              <w:t>»</w:t>
            </w:r>
          </w:p>
          <w:p w:rsidR="003E5883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>3</w:t>
            </w:r>
            <w:r w:rsidR="003E5883">
              <w:rPr>
                <w:lang w:val="uz-Cyrl-UZ"/>
              </w:rPr>
              <w:t>.</w:t>
            </w:r>
            <w:r w:rsidR="00EC4DB4">
              <w:rPr>
                <w:lang w:val="uz-Cyrl-UZ"/>
              </w:rPr>
              <w:t> </w:t>
            </w:r>
            <w:r w:rsidR="003E5883">
              <w:rPr>
                <w:lang w:val="uz-Cyrl-UZ"/>
              </w:rPr>
              <w:t>Ҳ. Олимжон “Ойгул ва Бахтиёр”</w:t>
            </w:r>
          </w:p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 xml:space="preserve">4. </w:t>
            </w:r>
            <w:r w:rsidR="00EC4DB4">
              <w:rPr>
                <w:lang w:val="kk-KZ"/>
              </w:rPr>
              <w:t>«</w:t>
            </w:r>
            <w:r w:rsidRPr="003975DA">
              <w:rPr>
                <w:lang w:val="uz-Cyrl-UZ"/>
              </w:rPr>
              <w:t>Тўмарис</w:t>
            </w:r>
            <w:r w:rsidR="00EC4DB4">
              <w:rPr>
                <w:lang w:val="kk-KZ"/>
              </w:rPr>
              <w:t xml:space="preserve">» </w:t>
            </w:r>
            <w:r w:rsidRPr="003975DA">
              <w:rPr>
                <w:lang w:val="uz-Cyrl-UZ"/>
              </w:rPr>
              <w:t xml:space="preserve"> афсонаси</w:t>
            </w:r>
          </w:p>
          <w:p w:rsidR="003975DA" w:rsidRPr="003975DA" w:rsidRDefault="003975DA" w:rsidP="003975DA">
            <w:pPr>
              <w:widowControl w:val="0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>5. Г.</w:t>
            </w:r>
            <w:r w:rsidR="003E5883">
              <w:rPr>
                <w:rFonts w:eastAsia="Consolas"/>
                <w:lang w:val="kk-KZ"/>
              </w:rPr>
              <w:t xml:space="preserve"> </w:t>
            </w:r>
            <w:r w:rsidRPr="003975DA">
              <w:rPr>
                <w:rFonts w:eastAsia="Consolas"/>
                <w:lang w:val="kk-KZ"/>
              </w:rPr>
              <w:t>Х.</w:t>
            </w:r>
            <w:r w:rsidR="003E5883">
              <w:rPr>
                <w:rFonts w:eastAsia="Consolas"/>
                <w:lang w:val="kk-KZ"/>
              </w:rPr>
              <w:t xml:space="preserve"> </w:t>
            </w:r>
            <w:r w:rsidRPr="003975DA">
              <w:rPr>
                <w:rFonts w:eastAsia="Consolas"/>
                <w:lang w:val="kk-KZ"/>
              </w:rPr>
              <w:t xml:space="preserve">Андерсен </w:t>
            </w:r>
            <w:r w:rsidR="00EC4DB4">
              <w:rPr>
                <w:rFonts w:eastAsia="Consolas"/>
                <w:lang w:val="kk-KZ"/>
              </w:rPr>
              <w:t>«</w:t>
            </w:r>
            <w:r w:rsidRPr="003975DA">
              <w:rPr>
                <w:rFonts w:eastAsia="Consolas"/>
                <w:lang w:val="kk-KZ"/>
              </w:rPr>
              <w:t>Булбул</w:t>
            </w:r>
            <w:r w:rsidR="00EC4DB4">
              <w:rPr>
                <w:rFonts w:eastAsia="Consolas"/>
                <w:lang w:val="kk-KZ"/>
              </w:rPr>
              <w:t>»</w:t>
            </w:r>
            <w:r w:rsidRPr="003975DA">
              <w:rPr>
                <w:rFonts w:eastAsia="Consolas"/>
                <w:lang w:val="kk-KZ"/>
              </w:rPr>
              <w:t xml:space="preserve"> эртаги</w:t>
            </w:r>
          </w:p>
        </w:tc>
        <w:tc>
          <w:tcPr>
            <w:tcW w:w="1559" w:type="dxa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uz-Cyrl-UZ"/>
              </w:rPr>
            </w:pPr>
            <w:r w:rsidRPr="003975DA">
              <w:rPr>
                <w:rFonts w:eastAsia="Consolas"/>
                <w:lang w:val="uz-Cyrl-UZ"/>
              </w:rPr>
              <w:t>Тушуниш ва жавоб бериш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.1.1.1  </w:t>
            </w:r>
            <w:r w:rsidRPr="003975DA">
              <w:rPr>
                <w:lang w:val="kk-KZ"/>
              </w:rPr>
              <w:t>бадиий асарни жанрига кўра фабуласи (бадиий асарда тасвирланган воқеалар занжири) ва сюжет ривожини таърифлаш;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.1.2.1  </w:t>
            </w:r>
            <w:r w:rsidRPr="003975DA">
              <w:rPr>
                <w:lang w:val="kk-KZ"/>
              </w:rPr>
              <w:t>аадиий асар ҳақида умумий тасаввурга эга бўлиш, мавзуни тушуниб етиш;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.1.3.1  </w:t>
            </w:r>
            <w:r w:rsidRPr="003975DA">
              <w:rPr>
                <w:lang w:val="kk-KZ"/>
              </w:rPr>
              <w:t>хажми унча катта бўлмаган матнларни (назмий, насрий) ифодали ёддан ўқиш;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.1.4.1  </w:t>
            </w:r>
            <w:r w:rsidRPr="003975DA">
              <w:rPr>
                <w:lang w:val="kk-KZ"/>
              </w:rPr>
              <w:t>бадиий асарлардан ихчам ҳажмли парчаларни ифодали ўқиш, ёддан ўқиш</w:t>
            </w:r>
          </w:p>
        </w:tc>
      </w:tr>
      <w:tr w:rsidR="003975DA" w:rsidRPr="00D224EA" w:rsidTr="003975DA">
        <w:trPr>
          <w:trHeight w:val="271"/>
        </w:trPr>
        <w:tc>
          <w:tcPr>
            <w:tcW w:w="1418" w:type="dxa"/>
            <w:vMerge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.2.1.1 </w:t>
            </w:r>
            <w:r w:rsidRPr="003975DA">
              <w:rPr>
                <w:rFonts w:eastAsia="Calibri"/>
                <w:lang w:val="kk-KZ"/>
              </w:rPr>
              <w:t>адабий асардаги икки нарсани солиштирган ҳолда тасвирлаш ва қарама-қарши тасвирларни топиш;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lang w:val="kk-K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.2.2.1  </w:t>
            </w:r>
            <w:r w:rsidRPr="003975DA">
              <w:rPr>
                <w:lang w:val="kk-KZ"/>
              </w:rPr>
              <w:t>эрик асардаги муаллиф қиёфасини аниқлаш</w:t>
            </w:r>
            <w:r w:rsidRPr="003975DA">
              <w:rPr>
                <w:rFonts w:eastAsia="Calibri"/>
                <w:lang w:val="kk-KZ"/>
              </w:rPr>
              <w:t>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lang w:val="kk-K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.2.3.1  </w:t>
            </w:r>
            <w:r w:rsidRPr="003975DA">
              <w:rPr>
                <w:lang w:val="kk-KZ"/>
              </w:rPr>
              <w:t>асардаги бадиий-тасвир воситаларининг (ўхшатиш, сифатлаш, қаршилантириш, такрорий сўзлар, шеър тузилиши) маъносини аниқлаш</w:t>
            </w:r>
            <w:r w:rsidRPr="003975DA">
              <w:rPr>
                <w:rFonts w:eastAsia="Calibri"/>
                <w:lang w:val="kk-KZ"/>
              </w:rPr>
              <w:t>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.2.4.1  </w:t>
            </w:r>
            <w:r w:rsidRPr="003975DA">
              <w:rPr>
                <w:lang w:val="kk-KZ"/>
              </w:rPr>
              <w:t>бадиий асардан олган таассуротини таърифлаб муаллифга хат, шеър ёзиш</w:t>
            </w:r>
          </w:p>
        </w:tc>
      </w:tr>
      <w:tr w:rsidR="003975DA" w:rsidRPr="00D224EA" w:rsidTr="003975DA">
        <w:trPr>
          <w:trHeight w:val="286"/>
        </w:trPr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lang w:val="kk-KZ"/>
              </w:rPr>
              <w:t>Баҳолаш ва солиштириш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.3.1.1  </w:t>
            </w:r>
            <w:r w:rsidRPr="003975DA">
              <w:rPr>
                <w:lang w:val="kk-KZ"/>
              </w:rPr>
              <w:t xml:space="preserve">асардаги эпизодлар орқали тарихий қадриятларни баҳолаш; 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.3.2.1 </w:t>
            </w:r>
            <w:r w:rsidRPr="003975DA">
              <w:rPr>
                <w:lang w:val="kk-KZ"/>
              </w:rPr>
              <w:t>қаҳрамон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lastRenderedPageBreak/>
              <w:t>ларни ҳаққоний ҳаёт билан солиштириб баҳолаш</w:t>
            </w:r>
          </w:p>
        </w:tc>
      </w:tr>
      <w:tr w:rsidR="003975DA" w:rsidRPr="003975DA" w:rsidTr="003975DA">
        <w:trPr>
          <w:trHeight w:val="275"/>
        </w:trPr>
        <w:tc>
          <w:tcPr>
            <w:tcW w:w="9356" w:type="dxa"/>
            <w:gridSpan w:val="4"/>
            <w:shd w:val="clear" w:color="auto" w:fill="auto"/>
          </w:tcPr>
          <w:p w:rsidR="003975DA" w:rsidRPr="003975DA" w:rsidRDefault="003975DA" w:rsidP="003975DA">
            <w:pPr>
              <w:widowControl w:val="0"/>
              <w:jc w:val="center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lastRenderedPageBreak/>
              <w:t xml:space="preserve">II </w:t>
            </w:r>
            <w:r w:rsidRPr="003975DA">
              <w:rPr>
                <w:rFonts w:eastAsia="Consolas"/>
                <w:lang w:val="uz-Cyrl-UZ"/>
              </w:rPr>
              <w:t xml:space="preserve">чорак </w:t>
            </w:r>
            <w:r>
              <w:rPr>
                <w:rFonts w:eastAsia="Consolas"/>
                <w:lang w:val="kk-KZ"/>
              </w:rPr>
              <w:t xml:space="preserve"> </w:t>
            </w:r>
          </w:p>
        </w:tc>
      </w:tr>
      <w:tr w:rsidR="003975DA" w:rsidRPr="00D224EA" w:rsidTr="003975DA">
        <w:trPr>
          <w:trHeight w:val="212"/>
        </w:trPr>
        <w:tc>
          <w:tcPr>
            <w:tcW w:w="1418" w:type="dxa"/>
            <w:vMerge w:val="restart"/>
          </w:tcPr>
          <w:p w:rsidR="003975DA" w:rsidRPr="003975DA" w:rsidRDefault="003975DA" w:rsidP="003975DA">
            <w:pPr>
              <w:widowControl w:val="0"/>
              <w:rPr>
                <w:rFonts w:eastAsia="Consolas"/>
                <w:lang w:val="uz-Cyrl-UZ"/>
              </w:rPr>
            </w:pPr>
            <w:r w:rsidRPr="003975DA">
              <w:rPr>
                <w:rFonts w:eastAsia="Consolas"/>
                <w:lang w:val="uz-Cyrl-UZ"/>
              </w:rPr>
              <w:t>Миллий адабиёт – миллий руҳ асоси</w:t>
            </w:r>
          </w:p>
          <w:p w:rsidR="003975DA" w:rsidRPr="003975DA" w:rsidRDefault="003975DA" w:rsidP="003975DA">
            <w:pPr>
              <w:widowControl w:val="0"/>
              <w:rPr>
                <w:rFonts w:eastAsia="Consolas"/>
                <w:lang w:val="kk-KZ"/>
              </w:rPr>
            </w:pPr>
          </w:p>
          <w:p w:rsidR="003975DA" w:rsidRPr="003975DA" w:rsidRDefault="003975DA" w:rsidP="003975DA">
            <w:pPr>
              <w:widowControl w:val="0"/>
              <w:jc w:val="center"/>
              <w:rPr>
                <w:rFonts w:eastAsia="Consolas"/>
                <w:lang w:val="kk-KZ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>1.</w:t>
            </w:r>
            <w:r w:rsidR="00EC4DB4">
              <w:rPr>
                <w:lang w:val="kk-KZ"/>
              </w:rPr>
              <w:t xml:space="preserve"> «</w:t>
            </w:r>
            <w:r w:rsidRPr="003975DA">
              <w:rPr>
                <w:lang w:val="uz-Cyrl-UZ"/>
              </w:rPr>
              <w:t>Тўмарис</w:t>
            </w:r>
            <w:r w:rsidR="00EC4DB4">
              <w:rPr>
                <w:lang w:val="kk-KZ"/>
              </w:rPr>
              <w:t>»</w:t>
            </w:r>
            <w:r w:rsidR="00EC4DB4">
              <w:rPr>
                <w:lang w:val="uz-Cyrl-UZ"/>
              </w:rPr>
              <w:t xml:space="preserve">  </w:t>
            </w:r>
            <w:r w:rsidRPr="003975DA">
              <w:rPr>
                <w:lang w:val="uz-Cyrl-UZ"/>
              </w:rPr>
              <w:t>афсонаси</w:t>
            </w:r>
          </w:p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>2. А.</w:t>
            </w:r>
            <w:r w:rsidR="003E5883">
              <w:rPr>
                <w:lang w:val="uz-Cyrl-UZ"/>
              </w:rPr>
              <w:t xml:space="preserve"> </w:t>
            </w:r>
            <w:r w:rsidRPr="003975DA">
              <w:rPr>
                <w:lang w:val="uz-Cyrl-UZ"/>
              </w:rPr>
              <w:t xml:space="preserve">Навоий </w:t>
            </w:r>
            <w:r w:rsidR="00EC4DB4">
              <w:rPr>
                <w:lang w:val="kk-KZ"/>
              </w:rPr>
              <w:t>«</w:t>
            </w:r>
            <w:r w:rsidRPr="003975DA">
              <w:rPr>
                <w:lang w:val="uz-Cyrl-UZ"/>
              </w:rPr>
              <w:t>Маҳбуб ул-қулуб</w:t>
            </w:r>
            <w:r w:rsidR="00EC4DB4">
              <w:rPr>
                <w:lang w:val="kk-KZ"/>
              </w:rPr>
              <w:t>»</w:t>
            </w:r>
          </w:p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 xml:space="preserve">3. Саъдий Шерозий </w:t>
            </w:r>
            <w:r w:rsidR="00EC4DB4">
              <w:rPr>
                <w:lang w:val="kk-KZ"/>
              </w:rPr>
              <w:t>«</w:t>
            </w:r>
            <w:r w:rsidRPr="003975DA">
              <w:rPr>
                <w:lang w:val="uz-Cyrl-UZ"/>
              </w:rPr>
              <w:t>Гулистон</w:t>
            </w:r>
            <w:r w:rsidR="00EC4DB4">
              <w:rPr>
                <w:lang w:val="kk-KZ"/>
              </w:rPr>
              <w:t>»</w:t>
            </w:r>
            <w:r w:rsidRPr="003975DA">
              <w:rPr>
                <w:lang w:val="uz-Cyrl-UZ"/>
              </w:rPr>
              <w:t xml:space="preserve"> асари</w:t>
            </w:r>
          </w:p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>4.З.</w:t>
            </w:r>
            <w:r w:rsidR="003E5883">
              <w:rPr>
                <w:lang w:val="uz-Cyrl-UZ"/>
              </w:rPr>
              <w:t xml:space="preserve"> </w:t>
            </w:r>
            <w:r w:rsidRPr="003975DA">
              <w:rPr>
                <w:lang w:val="uz-Cyrl-UZ"/>
              </w:rPr>
              <w:t>М.</w:t>
            </w:r>
            <w:r w:rsidR="003E5883">
              <w:rPr>
                <w:lang w:val="uz-Cyrl-UZ"/>
              </w:rPr>
              <w:t xml:space="preserve"> </w:t>
            </w:r>
            <w:r w:rsidRPr="003975DA">
              <w:rPr>
                <w:lang w:val="uz-Cyrl-UZ"/>
              </w:rPr>
              <w:t>Бобур рубоийлари</w:t>
            </w:r>
          </w:p>
          <w:p w:rsidR="003975DA" w:rsidRPr="003975DA" w:rsidRDefault="003975DA" w:rsidP="003975DA">
            <w:pPr>
              <w:widowControl w:val="0"/>
              <w:rPr>
                <w:rFonts w:eastAsia="Consolas"/>
                <w:lang w:val="uz-Cyrl-UZ"/>
              </w:rPr>
            </w:pPr>
            <w:r w:rsidRPr="003975DA">
              <w:rPr>
                <w:lang w:val="uz-Cyrl-UZ"/>
              </w:rPr>
              <w:t xml:space="preserve">5. Муқимий </w:t>
            </w:r>
            <w:r w:rsidR="00EC4DB4">
              <w:rPr>
                <w:lang w:val="kk-KZ"/>
              </w:rPr>
              <w:t>«</w:t>
            </w:r>
            <w:r w:rsidRPr="003975DA">
              <w:rPr>
                <w:lang w:val="uz-Cyrl-UZ"/>
              </w:rPr>
              <w:t>Саёҳатнома</w:t>
            </w:r>
            <w:r w:rsidR="00EC4DB4">
              <w:rPr>
                <w:lang w:val="kk-KZ"/>
              </w:rPr>
              <w:t>»</w:t>
            </w:r>
            <w:r w:rsidRPr="003975DA">
              <w:rPr>
                <w:lang w:val="uz-Cyrl-UZ"/>
              </w:rPr>
              <w:t xml:space="preserve"> асари</w:t>
            </w:r>
          </w:p>
        </w:tc>
        <w:tc>
          <w:tcPr>
            <w:tcW w:w="1559" w:type="dxa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uz-Cyrl-UZ"/>
              </w:rPr>
            </w:pPr>
            <w:r w:rsidRPr="003975DA">
              <w:rPr>
                <w:rFonts w:eastAsia="Consolas"/>
                <w:lang w:val="uz-Cyrl-UZ"/>
              </w:rPr>
              <w:t>Тушуниш ва жавоб бериш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.1.1.1  </w:t>
            </w:r>
            <w:r w:rsidRPr="003975DA">
              <w:rPr>
                <w:lang w:val="uz-Cyrl-UZ"/>
              </w:rPr>
              <w:t>бадиий асарни жанрига кўра фабуласи (бадиий асарда тасвирланган воқеалар занжири) ва сюжет ривожини таърифлаш;</w:t>
            </w:r>
          </w:p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.1.2.1  </w:t>
            </w:r>
            <w:r w:rsidRPr="003975DA">
              <w:rPr>
                <w:lang w:val="uz-Cyrl-UZ"/>
              </w:rPr>
              <w:t>аадиий асар ҳақида умумий тасаввурга эга бўлиш, мавзуни тушуниб етиш;</w:t>
            </w:r>
          </w:p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.1.3.1  </w:t>
            </w:r>
            <w:r w:rsidRPr="003975DA">
              <w:rPr>
                <w:lang w:val="uz-Cyrl-UZ"/>
              </w:rPr>
              <w:t>хажми унча катта бўлмаган матнларни (назмий, насрий) ифодали ёддан ўқиш;</w:t>
            </w:r>
          </w:p>
          <w:p w:rsidR="003975DA" w:rsidRPr="003975DA" w:rsidRDefault="003975DA" w:rsidP="003975DA">
            <w:pPr>
              <w:widowControl w:val="0"/>
              <w:rPr>
                <w:highlight w:val="yellow"/>
                <w:lang w:val="uz-Cyrl-UZ"/>
              </w:rPr>
            </w:pPr>
            <w:r w:rsidRPr="003975DA">
              <w:rPr>
                <w:lang w:val="uz-Cyrl-U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.1.4.1  </w:t>
            </w:r>
            <w:r w:rsidRPr="003975DA">
              <w:rPr>
                <w:lang w:val="uz-Cyrl-UZ"/>
              </w:rPr>
              <w:t>бадиий асарлардан ихчам ҳажмли парчаларни ифодали ўқиш, ёддан ўқиш</w:t>
            </w:r>
          </w:p>
        </w:tc>
      </w:tr>
      <w:tr w:rsidR="003975DA" w:rsidRPr="00D224EA" w:rsidTr="003975DA">
        <w:trPr>
          <w:trHeight w:val="321"/>
        </w:trPr>
        <w:tc>
          <w:tcPr>
            <w:tcW w:w="1418" w:type="dxa"/>
            <w:vMerge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.2.1.1 </w:t>
            </w:r>
            <w:r w:rsidRPr="003975DA">
              <w:rPr>
                <w:rFonts w:eastAsia="Calibri"/>
                <w:lang w:val="kk-KZ"/>
              </w:rPr>
              <w:t>адабий асардаги икки нарсани солиштирган ҳолда тасвирлаш ва қарама-қарши тасвирларни топиш;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.2.2.1  </w:t>
            </w:r>
            <w:r w:rsidRPr="003975DA">
              <w:rPr>
                <w:rFonts w:eastAsia="Calibri"/>
                <w:lang w:val="kk-KZ"/>
              </w:rPr>
              <w:t>эрик асардаги муаллиф қиёфасини аниқлаш;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.2.3.1  </w:t>
            </w:r>
            <w:r w:rsidRPr="003975DA">
              <w:rPr>
                <w:rFonts w:eastAsia="Calibri"/>
                <w:lang w:val="kk-KZ"/>
              </w:rPr>
              <w:t>асардаги бадиий-тасвир воситаларининг (ўхшатиш, сифатлаш, қаршилантириш, такрорий сўзлар, шеър тузилиши) маъносини аниқлаш;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.2.4.1  </w:t>
            </w:r>
            <w:r w:rsidRPr="003975DA">
              <w:rPr>
                <w:rFonts w:eastAsia="Calibri"/>
                <w:lang w:val="kk-KZ"/>
              </w:rPr>
              <w:t>бадиий асардан олган таассуротини таърифлаб муаллифга хат, шеър ёзиш</w:t>
            </w:r>
          </w:p>
        </w:tc>
      </w:tr>
      <w:tr w:rsidR="003975DA" w:rsidRPr="00D224EA" w:rsidTr="003975DA">
        <w:trPr>
          <w:trHeight w:val="547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lang w:val="kk-KZ"/>
              </w:rPr>
              <w:t>Баҳолаш ва солиштириш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.3.3.1  </w:t>
            </w:r>
            <w:r w:rsidRPr="003975DA">
              <w:rPr>
                <w:lang w:val="kk-KZ"/>
              </w:rPr>
              <w:t>асардаги қаҳрамонни мустақил қадриятлари нуқтаи назаридан таҳлил қилиб, адабий эссе ёзиш</w:t>
            </w:r>
          </w:p>
        </w:tc>
      </w:tr>
      <w:tr w:rsidR="003975DA" w:rsidRPr="003975DA" w:rsidTr="003975DA">
        <w:trPr>
          <w:trHeight w:val="187"/>
        </w:trPr>
        <w:tc>
          <w:tcPr>
            <w:tcW w:w="9356" w:type="dxa"/>
            <w:gridSpan w:val="4"/>
            <w:shd w:val="clear" w:color="auto" w:fill="auto"/>
          </w:tcPr>
          <w:p w:rsidR="003975DA" w:rsidRPr="003975DA" w:rsidRDefault="003975DA" w:rsidP="003975DA">
            <w:pPr>
              <w:widowControl w:val="0"/>
              <w:jc w:val="center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 xml:space="preserve">III </w:t>
            </w:r>
            <w:r w:rsidRPr="003975DA">
              <w:rPr>
                <w:rFonts w:eastAsia="Consolas"/>
                <w:lang w:val="uz-Cyrl-UZ"/>
              </w:rPr>
              <w:t xml:space="preserve">чорак </w:t>
            </w:r>
            <w:r>
              <w:rPr>
                <w:rFonts w:eastAsia="Consolas"/>
                <w:lang w:val="kk-KZ"/>
              </w:rPr>
              <w:t xml:space="preserve"> </w:t>
            </w:r>
          </w:p>
        </w:tc>
      </w:tr>
      <w:tr w:rsidR="003975DA" w:rsidRPr="00D224EA" w:rsidTr="003975DA">
        <w:trPr>
          <w:trHeight w:val="521"/>
        </w:trPr>
        <w:tc>
          <w:tcPr>
            <w:tcW w:w="1418" w:type="dxa"/>
            <w:vMerge w:val="restart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3975DA">
              <w:rPr>
                <w:lang w:val="kk-KZ"/>
              </w:rPr>
              <w:t>Болаликнинг беғубор осмони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>1.</w:t>
            </w:r>
            <w:r w:rsidR="0088339F">
              <w:rPr>
                <w:lang w:val="uz-Cyrl-UZ"/>
              </w:rPr>
              <w:t xml:space="preserve"> </w:t>
            </w:r>
            <w:r w:rsidRPr="003975DA">
              <w:rPr>
                <w:lang w:val="uz-Cyrl-UZ"/>
              </w:rPr>
              <w:t>А.</w:t>
            </w:r>
            <w:r w:rsidR="003E5883">
              <w:rPr>
                <w:lang w:val="uz-Cyrl-UZ"/>
              </w:rPr>
              <w:t xml:space="preserve"> </w:t>
            </w:r>
            <w:r w:rsidRPr="003975DA">
              <w:rPr>
                <w:lang w:val="uz-Cyrl-UZ"/>
              </w:rPr>
              <w:t xml:space="preserve">Қодирий </w:t>
            </w:r>
            <w:r w:rsidR="00EC4DB4">
              <w:rPr>
                <w:lang w:val="kk-KZ"/>
              </w:rPr>
              <w:t>«</w:t>
            </w:r>
            <w:r w:rsidRPr="003975DA">
              <w:rPr>
                <w:lang w:val="uz-Cyrl-UZ"/>
              </w:rPr>
              <w:t>Улоқда</w:t>
            </w:r>
            <w:r w:rsidR="00EC4DB4">
              <w:rPr>
                <w:lang w:val="kk-KZ"/>
              </w:rPr>
              <w:t>»</w:t>
            </w:r>
            <w:r w:rsidRPr="003975DA">
              <w:rPr>
                <w:lang w:val="uz-Cyrl-UZ"/>
              </w:rPr>
              <w:t xml:space="preserve"> ҳикояси</w:t>
            </w:r>
          </w:p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>2. Ҳ.</w:t>
            </w:r>
            <w:r w:rsidR="003E5883">
              <w:rPr>
                <w:lang w:val="uz-Cyrl-UZ"/>
              </w:rPr>
              <w:t xml:space="preserve"> </w:t>
            </w:r>
            <w:r w:rsidRPr="003975DA">
              <w:rPr>
                <w:lang w:val="uz-Cyrl-UZ"/>
              </w:rPr>
              <w:t xml:space="preserve">Имонбердиев </w:t>
            </w:r>
            <w:r w:rsidR="00EC4DB4">
              <w:rPr>
                <w:lang w:val="kk-KZ"/>
              </w:rPr>
              <w:t>«</w:t>
            </w:r>
            <w:r w:rsidR="00EC4DB4" w:rsidRPr="003975DA">
              <w:rPr>
                <w:lang w:val="uz-Cyrl-UZ"/>
              </w:rPr>
              <w:t>Оҳу</w:t>
            </w:r>
            <w:r w:rsidR="00EC4DB4">
              <w:rPr>
                <w:lang w:val="kk-KZ"/>
              </w:rPr>
              <w:t>»</w:t>
            </w:r>
            <w:r w:rsidRPr="003975DA">
              <w:rPr>
                <w:lang w:val="uz-Cyrl-UZ"/>
              </w:rPr>
              <w:t>,</w:t>
            </w:r>
            <w:r w:rsidR="00EC4DB4">
              <w:rPr>
                <w:lang w:val="uz-Cyrl-UZ"/>
              </w:rPr>
              <w:t xml:space="preserve"> </w:t>
            </w:r>
            <w:r w:rsidR="00EC4DB4">
              <w:rPr>
                <w:lang w:val="kk-KZ"/>
              </w:rPr>
              <w:t>«</w:t>
            </w:r>
            <w:r w:rsidR="00EC4DB4" w:rsidRPr="003975DA">
              <w:rPr>
                <w:lang w:val="uz-Cyrl-UZ"/>
              </w:rPr>
              <w:t>Ғанича</w:t>
            </w:r>
            <w:r w:rsidR="00EC4DB4">
              <w:rPr>
                <w:lang w:val="kk-KZ"/>
              </w:rPr>
              <w:t>»</w:t>
            </w:r>
            <w:r w:rsidR="00EC4DB4" w:rsidRPr="003975DA">
              <w:rPr>
                <w:lang w:val="uz-Cyrl-UZ"/>
              </w:rPr>
              <w:t xml:space="preserve"> </w:t>
            </w:r>
            <w:r w:rsidRPr="003975DA">
              <w:rPr>
                <w:lang w:val="uz-Cyrl-UZ"/>
              </w:rPr>
              <w:t xml:space="preserve"> шеърлари</w:t>
            </w:r>
          </w:p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>3. Ғ.</w:t>
            </w:r>
            <w:r w:rsidR="003E5883">
              <w:rPr>
                <w:lang w:val="uz-Cyrl-UZ"/>
              </w:rPr>
              <w:t xml:space="preserve"> </w:t>
            </w:r>
            <w:r w:rsidRPr="003975DA">
              <w:rPr>
                <w:lang w:val="uz-Cyrl-UZ"/>
              </w:rPr>
              <w:t xml:space="preserve">Ғулом </w:t>
            </w:r>
            <w:r w:rsidR="00EC4DB4">
              <w:rPr>
                <w:lang w:val="kk-KZ"/>
              </w:rPr>
              <w:t>«</w:t>
            </w:r>
            <w:r w:rsidR="00EC4DB4" w:rsidRPr="003975DA">
              <w:rPr>
                <w:lang w:val="uz-Cyrl-UZ"/>
              </w:rPr>
              <w:t>Менинг ўғригина болам</w:t>
            </w:r>
            <w:r w:rsidR="00EC4DB4">
              <w:rPr>
                <w:lang w:val="kk-KZ"/>
              </w:rPr>
              <w:t>»</w:t>
            </w:r>
            <w:r w:rsidR="00EC4DB4" w:rsidRPr="003975DA">
              <w:rPr>
                <w:lang w:val="uz-Cyrl-UZ"/>
              </w:rPr>
              <w:t xml:space="preserve"> </w:t>
            </w:r>
            <w:r w:rsidRPr="003975DA">
              <w:rPr>
                <w:lang w:val="uz-Cyrl-UZ"/>
              </w:rPr>
              <w:t>ҳикояси</w:t>
            </w:r>
          </w:p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>4. Т.</w:t>
            </w:r>
            <w:r w:rsidR="003E5883">
              <w:rPr>
                <w:lang w:val="uz-Cyrl-UZ"/>
              </w:rPr>
              <w:t xml:space="preserve"> </w:t>
            </w:r>
            <w:r w:rsidRPr="003975DA">
              <w:rPr>
                <w:lang w:val="uz-Cyrl-UZ"/>
              </w:rPr>
              <w:t>Адашбоев шеърлари</w:t>
            </w:r>
          </w:p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 xml:space="preserve">5. Ойбек </w:t>
            </w:r>
            <w:r w:rsidR="0088339F">
              <w:rPr>
                <w:lang w:val="kk-KZ"/>
              </w:rPr>
              <w:t>«</w:t>
            </w:r>
            <w:r w:rsidR="0088339F" w:rsidRPr="003975DA">
              <w:rPr>
                <w:lang w:val="uz-Cyrl-UZ"/>
              </w:rPr>
              <w:t>Фонарчи ота</w:t>
            </w:r>
            <w:r w:rsidR="0088339F">
              <w:rPr>
                <w:lang w:val="kk-KZ"/>
              </w:rPr>
              <w:t>»</w:t>
            </w:r>
            <w:r w:rsidR="0088339F" w:rsidRPr="003975DA">
              <w:rPr>
                <w:lang w:val="uz-Cyrl-UZ"/>
              </w:rPr>
              <w:t xml:space="preserve"> </w:t>
            </w:r>
            <w:r w:rsidR="0088339F">
              <w:rPr>
                <w:lang w:val="uz-Cyrl-UZ"/>
              </w:rPr>
              <w:t xml:space="preserve"> </w:t>
            </w:r>
            <w:r w:rsidRPr="003975DA">
              <w:rPr>
                <w:lang w:val="uz-Cyrl-UZ"/>
              </w:rPr>
              <w:t>ҳикояси</w:t>
            </w:r>
          </w:p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 xml:space="preserve">6. Носир Фозилов </w:t>
            </w:r>
            <w:r w:rsidR="0088339F">
              <w:rPr>
                <w:lang w:val="kk-KZ"/>
              </w:rPr>
              <w:t>«</w:t>
            </w:r>
            <w:r w:rsidR="0088339F" w:rsidRPr="003975DA">
              <w:rPr>
                <w:lang w:val="uz-Cyrl-UZ"/>
              </w:rPr>
              <w:t>Иншо</w:t>
            </w:r>
            <w:r w:rsidR="0088339F">
              <w:rPr>
                <w:lang w:val="kk-KZ"/>
              </w:rPr>
              <w:t>»</w:t>
            </w:r>
            <w:r w:rsidR="0088339F">
              <w:rPr>
                <w:lang w:val="uz-Cyrl-UZ"/>
              </w:rPr>
              <w:t xml:space="preserve"> </w:t>
            </w:r>
            <w:r w:rsidRPr="003975DA">
              <w:rPr>
                <w:lang w:val="uz-Cyrl-UZ"/>
              </w:rPr>
              <w:t xml:space="preserve"> ҳикояси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uz-Cyrl-UZ"/>
              </w:rPr>
            </w:pPr>
          </w:p>
        </w:tc>
        <w:tc>
          <w:tcPr>
            <w:tcW w:w="1559" w:type="dxa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uz-Cyrl-UZ"/>
              </w:rPr>
            </w:pPr>
            <w:r w:rsidRPr="003975DA">
              <w:rPr>
                <w:rFonts w:eastAsia="Consolas"/>
                <w:lang w:val="uz-Cyrl-UZ"/>
              </w:rPr>
              <w:t>Тушуниш ва жавоб бериш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.1.1.1  </w:t>
            </w:r>
            <w:r w:rsidRPr="003975DA">
              <w:rPr>
                <w:lang w:val="kk-KZ"/>
              </w:rPr>
              <w:t>бадиий асарни жанрига кўра фабуласи (бадиий асарда тасвирланган воқеалар занжири) ва сюжет ривожини таърифлаш;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.1.2.1  </w:t>
            </w:r>
            <w:r w:rsidRPr="003975DA">
              <w:rPr>
                <w:lang w:val="kk-KZ"/>
              </w:rPr>
              <w:t>аадиий асар ҳақида умумий тасаввурга эга бўлиш, мавзуни тушуниб етиш;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.1.3.1  </w:t>
            </w:r>
            <w:r w:rsidRPr="003975DA">
              <w:rPr>
                <w:lang w:val="kk-KZ"/>
              </w:rPr>
              <w:t>хажми унча катта бўлмаган матнларни (назмий, насрий) ифодали ёддан ўқиш;</w:t>
            </w:r>
          </w:p>
          <w:p w:rsidR="003975DA" w:rsidRPr="003975DA" w:rsidRDefault="003975DA" w:rsidP="003975DA">
            <w:pPr>
              <w:widowControl w:val="0"/>
              <w:rPr>
                <w:highlight w:val="yellow"/>
                <w:lang w:val="kk-KZ"/>
              </w:rPr>
            </w:pPr>
            <w:r w:rsidRPr="003975DA">
              <w:rPr>
                <w:lang w:val="kk-K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.1.4.1  </w:t>
            </w:r>
            <w:r w:rsidRPr="003975DA">
              <w:rPr>
                <w:lang w:val="kk-KZ"/>
              </w:rPr>
              <w:t>бадиий асарлардан ихчам ҳажмли парчаларни ифодали ўқиш, ёддан ўқиш</w:t>
            </w:r>
          </w:p>
        </w:tc>
      </w:tr>
      <w:tr w:rsidR="003975DA" w:rsidRPr="00D224EA" w:rsidTr="003975DA">
        <w:trPr>
          <w:trHeight w:val="521"/>
        </w:trPr>
        <w:tc>
          <w:tcPr>
            <w:tcW w:w="1418" w:type="dxa"/>
            <w:vMerge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.2.1.1 </w:t>
            </w:r>
            <w:r w:rsidRPr="003975DA">
              <w:rPr>
                <w:rFonts w:eastAsia="Calibri"/>
                <w:lang w:val="kk-KZ"/>
              </w:rPr>
              <w:t xml:space="preserve">адабий асардаги икки нарсани солиштирган ҳолда </w:t>
            </w:r>
            <w:r w:rsidRPr="003975DA">
              <w:rPr>
                <w:rFonts w:eastAsia="Calibri"/>
                <w:lang w:val="kk-KZ"/>
              </w:rPr>
              <w:lastRenderedPageBreak/>
              <w:t>тасвирлаш ва қарама-қарши тасвирларни топиш;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.2.2.1  </w:t>
            </w:r>
            <w:r w:rsidRPr="003975DA">
              <w:rPr>
                <w:rFonts w:eastAsia="Calibri"/>
                <w:lang w:val="kk-KZ"/>
              </w:rPr>
              <w:t>эрик асардаги муаллиф қиёфасини аниқлаш;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.2.3.1  </w:t>
            </w:r>
            <w:r w:rsidRPr="003975DA">
              <w:rPr>
                <w:rFonts w:eastAsia="Calibri"/>
                <w:lang w:val="kk-KZ"/>
              </w:rPr>
              <w:t>асардаги бадиий-тасвир воситаларининг (ўхшатиш, сифатлаш, қаршилантириш, такрорий сўзлар, шеър тузилиши) маъносини аниқлаш;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.2.4.1  </w:t>
            </w:r>
            <w:r w:rsidRPr="003975DA">
              <w:rPr>
                <w:rFonts w:eastAsia="Calibri"/>
                <w:lang w:val="kk-KZ"/>
              </w:rPr>
              <w:t>бадиий асардан олган таассуротини таърифлаб муаллифга хат, шеър ёзиш</w:t>
            </w:r>
          </w:p>
        </w:tc>
      </w:tr>
      <w:tr w:rsidR="003975DA" w:rsidRPr="00D224EA" w:rsidTr="003975DA">
        <w:trPr>
          <w:trHeight w:val="391"/>
        </w:trPr>
        <w:tc>
          <w:tcPr>
            <w:tcW w:w="1418" w:type="dxa"/>
            <w:vMerge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lang w:val="kk-KZ"/>
              </w:rPr>
              <w:t>Баҳолаш ва солиштириш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.3.1.1  </w:t>
            </w:r>
            <w:r w:rsidRPr="003975DA">
              <w:rPr>
                <w:lang w:val="kk-KZ"/>
              </w:rPr>
              <w:t xml:space="preserve">асардаги эпизодлар орқали тарихий қадриятларни баҳолаш; 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.3.2.1 </w:t>
            </w:r>
            <w:r w:rsidRPr="003975DA">
              <w:rPr>
                <w:lang w:val="kk-KZ"/>
              </w:rPr>
              <w:t>қаҳрамон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ларни ҳаққоний ҳаёт билан солиштириб баҳолаш;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5.</w:t>
            </w:r>
            <w:r w:rsidRPr="003975DA">
              <w:rPr>
                <w:sz w:val="23"/>
                <w:szCs w:val="23"/>
                <w:lang w:val="kk-KZ"/>
              </w:rPr>
              <w:t xml:space="preserve">3.3.1  </w:t>
            </w:r>
            <w:r w:rsidRPr="003975DA">
              <w:rPr>
                <w:lang w:val="kk-KZ"/>
              </w:rPr>
              <w:t xml:space="preserve">асардаги қаҳрамонни мустақил қадриятлари нуқтаи назаридан таҳлил қилиб, адабий эссе ёзиш; 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.3.4.1  </w:t>
            </w:r>
            <w:r w:rsidRPr="003975DA">
              <w:rPr>
                <w:lang w:val="kk-KZ"/>
              </w:rPr>
              <w:t>китобхон нинг руҳий оламига асарнинг таъсирини таҳлил қилган ҳолда танқидий фикрллаб хабар ёзиш</w:t>
            </w:r>
          </w:p>
        </w:tc>
      </w:tr>
      <w:tr w:rsidR="003975DA" w:rsidRPr="003975DA" w:rsidTr="003975DA">
        <w:trPr>
          <w:trHeight w:val="277"/>
        </w:trPr>
        <w:tc>
          <w:tcPr>
            <w:tcW w:w="9356" w:type="dxa"/>
            <w:gridSpan w:val="4"/>
            <w:shd w:val="clear" w:color="auto" w:fill="auto"/>
          </w:tcPr>
          <w:p w:rsidR="003975DA" w:rsidRPr="003975DA" w:rsidRDefault="003975DA" w:rsidP="003975DA">
            <w:pPr>
              <w:widowControl w:val="0"/>
              <w:jc w:val="center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>I</w:t>
            </w:r>
            <w:r w:rsidRPr="003975DA">
              <w:rPr>
                <w:rFonts w:eastAsia="Consolas"/>
                <w:lang w:val="en-US"/>
              </w:rPr>
              <w:t>V</w:t>
            </w:r>
            <w:r w:rsidRPr="003975DA">
              <w:rPr>
                <w:rFonts w:eastAsia="Consolas"/>
                <w:lang w:val="kk-KZ"/>
              </w:rPr>
              <w:t xml:space="preserve"> </w:t>
            </w:r>
            <w:r w:rsidRPr="003975DA">
              <w:rPr>
                <w:rFonts w:eastAsia="Consolas"/>
                <w:lang w:val="uz-Cyrl-UZ"/>
              </w:rPr>
              <w:t xml:space="preserve">чорак </w:t>
            </w:r>
            <w:r>
              <w:rPr>
                <w:rFonts w:eastAsia="Consolas"/>
                <w:lang w:val="kk-KZ"/>
              </w:rPr>
              <w:t xml:space="preserve"> </w:t>
            </w:r>
          </w:p>
        </w:tc>
      </w:tr>
      <w:tr w:rsidR="003975DA" w:rsidRPr="00D224EA" w:rsidTr="003975DA">
        <w:trPr>
          <w:trHeight w:val="521"/>
        </w:trPr>
        <w:tc>
          <w:tcPr>
            <w:tcW w:w="1418" w:type="dxa"/>
            <w:vMerge w:val="restart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3975DA">
              <w:rPr>
                <w:lang w:val="kk-KZ"/>
              </w:rPr>
              <w:t>Аввал Ватан, кейин жон</w:t>
            </w:r>
          </w:p>
        </w:tc>
        <w:tc>
          <w:tcPr>
            <w:tcW w:w="2693" w:type="dxa"/>
            <w:vMerge w:val="restart"/>
          </w:tcPr>
          <w:p w:rsidR="003975DA" w:rsidRPr="003975DA" w:rsidRDefault="003975DA" w:rsidP="003975DA">
            <w:pPr>
              <w:widowControl w:val="0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 xml:space="preserve">1.Ўткир Ҳошимов </w:t>
            </w:r>
            <w:r w:rsidR="00EC4DB4">
              <w:rPr>
                <w:rFonts w:eastAsia="Consolas"/>
                <w:lang w:val="kk-KZ"/>
              </w:rPr>
              <w:t>«</w:t>
            </w:r>
            <w:r w:rsidRPr="003975DA">
              <w:rPr>
                <w:rFonts w:eastAsia="Consolas"/>
                <w:lang w:val="kk-KZ"/>
              </w:rPr>
              <w:t>Дунёнинг ишлари</w:t>
            </w:r>
            <w:r w:rsidR="00EC4DB4">
              <w:rPr>
                <w:rFonts w:eastAsia="Consolas"/>
                <w:lang w:val="kk-KZ"/>
              </w:rPr>
              <w:t>»</w:t>
            </w:r>
          </w:p>
          <w:p w:rsidR="003975DA" w:rsidRPr="003975DA" w:rsidRDefault="003975DA" w:rsidP="003975DA">
            <w:pPr>
              <w:widowControl w:val="0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>2. Мирпўлат Мирзо шеърлари</w:t>
            </w:r>
          </w:p>
          <w:p w:rsidR="003975DA" w:rsidRPr="003975DA" w:rsidRDefault="003975DA" w:rsidP="003975DA">
            <w:pPr>
              <w:widowControl w:val="0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 xml:space="preserve">3.Антуан де Сент Экзюпери </w:t>
            </w:r>
            <w:r w:rsidR="00EC4DB4">
              <w:rPr>
                <w:rFonts w:eastAsia="Consolas"/>
                <w:lang w:val="kk-KZ"/>
              </w:rPr>
              <w:t>«</w:t>
            </w:r>
            <w:r w:rsidRPr="003975DA">
              <w:rPr>
                <w:rFonts w:eastAsia="Consolas"/>
                <w:lang w:val="kk-KZ"/>
              </w:rPr>
              <w:t>Кичкина шаҳзода</w:t>
            </w:r>
            <w:r w:rsidR="00EC4DB4">
              <w:rPr>
                <w:rFonts w:eastAsia="Consolas"/>
                <w:lang w:val="kk-KZ"/>
              </w:rPr>
              <w:t>»</w:t>
            </w:r>
            <w:r w:rsidRPr="003975DA">
              <w:rPr>
                <w:rFonts w:eastAsia="Consolas"/>
                <w:lang w:val="kk-KZ"/>
              </w:rPr>
              <w:t xml:space="preserve"> қиссаси</w:t>
            </w:r>
          </w:p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rFonts w:eastAsia="Consolas"/>
                <w:lang w:val="kk-KZ"/>
              </w:rPr>
              <w:t>4</w:t>
            </w:r>
            <w:r w:rsidRPr="003975DA">
              <w:rPr>
                <w:lang w:val="uz-Cyrl-UZ"/>
              </w:rPr>
              <w:t>.Мағжан Жумабоев ижоди</w:t>
            </w:r>
          </w:p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 xml:space="preserve">5. Эркин Воҳидов </w:t>
            </w:r>
            <w:r w:rsidR="0088339F">
              <w:rPr>
                <w:lang w:val="kk-KZ"/>
              </w:rPr>
              <w:t>«</w:t>
            </w:r>
            <w:r w:rsidR="0088339F" w:rsidRPr="003975DA">
              <w:rPr>
                <w:lang w:val="uz-Cyrl-UZ"/>
              </w:rPr>
              <w:t>Ўзбегим</w:t>
            </w:r>
            <w:r w:rsidR="0088339F">
              <w:rPr>
                <w:lang w:val="kk-KZ"/>
              </w:rPr>
              <w:t>»</w:t>
            </w:r>
            <w:r w:rsidR="0088339F">
              <w:rPr>
                <w:lang w:val="uz-Cyrl-UZ"/>
              </w:rPr>
              <w:t xml:space="preserve"> </w:t>
            </w:r>
            <w:r w:rsidRPr="003975DA">
              <w:rPr>
                <w:lang w:val="uz-Cyrl-UZ"/>
              </w:rPr>
              <w:t xml:space="preserve"> қасидаси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1559" w:type="dxa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uz-Cyrl-UZ"/>
              </w:rPr>
            </w:pPr>
            <w:r w:rsidRPr="003975DA">
              <w:rPr>
                <w:rFonts w:eastAsia="Consolas"/>
                <w:lang w:val="uz-Cyrl-UZ"/>
              </w:rPr>
              <w:t>Тушуниш ва жавоб бериш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.1.1.1  </w:t>
            </w:r>
            <w:r w:rsidRPr="003975DA">
              <w:rPr>
                <w:lang w:val="uz-Cyrl-UZ"/>
              </w:rPr>
              <w:t>бадиий асарни жанрига кўра фабуласи (бадиий асарда тасвирланган воқеалар занжири) ва сюжет ривожини таърифлаш;</w:t>
            </w:r>
          </w:p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.1.2.1  </w:t>
            </w:r>
            <w:r w:rsidRPr="003975DA">
              <w:rPr>
                <w:lang w:val="uz-Cyrl-UZ"/>
              </w:rPr>
              <w:t>аадиий асар ҳақида умумий тасаввурга эга бўлиш, мавзуни тушуниб етиш;</w:t>
            </w:r>
          </w:p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.1.3.1  </w:t>
            </w:r>
            <w:r w:rsidRPr="003975DA">
              <w:rPr>
                <w:lang w:val="uz-Cyrl-UZ"/>
              </w:rPr>
              <w:t>хажми унча катта бўлмаган матнларни (назмий, насрий) ифодали ёддан ўқиш;</w:t>
            </w:r>
          </w:p>
          <w:p w:rsidR="003975DA" w:rsidRPr="003975DA" w:rsidRDefault="003975DA" w:rsidP="003975DA">
            <w:pPr>
              <w:widowControl w:val="0"/>
              <w:rPr>
                <w:highlight w:val="yellow"/>
                <w:lang w:val="uz-Cyrl-UZ"/>
              </w:rPr>
            </w:pPr>
            <w:r w:rsidRPr="003975DA">
              <w:rPr>
                <w:lang w:val="uz-Cyrl-U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.1.4.1  </w:t>
            </w:r>
            <w:r w:rsidRPr="003975DA">
              <w:rPr>
                <w:lang w:val="uz-Cyrl-UZ"/>
              </w:rPr>
              <w:t>бадиий асарлардан ихчам ҳажмли парчаларни ифодали ўқиш, ёддан ўқиш</w:t>
            </w:r>
          </w:p>
        </w:tc>
      </w:tr>
      <w:tr w:rsidR="003975DA" w:rsidRPr="00D224EA" w:rsidTr="003975DA">
        <w:trPr>
          <w:trHeight w:val="521"/>
        </w:trPr>
        <w:tc>
          <w:tcPr>
            <w:tcW w:w="1418" w:type="dxa"/>
            <w:vMerge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693" w:type="dxa"/>
            <w:vMerge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.2.1.1 </w:t>
            </w:r>
            <w:r w:rsidRPr="003975DA">
              <w:rPr>
                <w:rFonts w:eastAsia="Calibri"/>
                <w:lang w:val="kk-KZ"/>
              </w:rPr>
              <w:t>адабий асардаги икки нарсани солиштирган ҳолда тасвирлаш ва қарама-қарши тасвирларни топиш;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.2.2.1  </w:t>
            </w:r>
            <w:r w:rsidRPr="003975DA">
              <w:rPr>
                <w:rFonts w:eastAsia="Calibri"/>
                <w:lang w:val="kk-KZ"/>
              </w:rPr>
              <w:t>эрик асардаги муаллиф қиёфасини аниқлаш;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.2.3.1  </w:t>
            </w:r>
            <w:r w:rsidRPr="003975DA">
              <w:rPr>
                <w:rFonts w:eastAsia="Calibri"/>
                <w:lang w:val="kk-KZ"/>
              </w:rPr>
              <w:t xml:space="preserve">асардаги бадиий-тасвир воситаларининг (ўхшатиш, сифатлаш, қаршилантириш, такрорий сўзлар, шеър </w:t>
            </w:r>
            <w:r w:rsidRPr="003975DA">
              <w:rPr>
                <w:rFonts w:eastAsia="Calibri"/>
                <w:lang w:val="kk-KZ"/>
              </w:rPr>
              <w:lastRenderedPageBreak/>
              <w:t>тузилиши) маъносини аниқлаш;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.1.4.1  </w:t>
            </w:r>
            <w:r w:rsidRPr="003975DA">
              <w:rPr>
                <w:rFonts w:eastAsia="Calibri"/>
                <w:lang w:val="kk-KZ"/>
              </w:rPr>
              <w:t>бадиий асардан олган таассуротини таърифлаб муаллифга хат, шеър ёзиш</w:t>
            </w:r>
          </w:p>
        </w:tc>
      </w:tr>
      <w:tr w:rsidR="003975DA" w:rsidRPr="00D224EA" w:rsidTr="003975DA">
        <w:trPr>
          <w:trHeight w:val="533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lang w:val="kk-KZ"/>
              </w:rPr>
              <w:t>Баҳолаш ва солиштириш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5</w:t>
            </w:r>
            <w:r w:rsidRPr="003975DA">
              <w:rPr>
                <w:sz w:val="23"/>
                <w:szCs w:val="23"/>
                <w:lang w:val="kk-KZ"/>
              </w:rPr>
              <w:t xml:space="preserve">.1.3.1  </w:t>
            </w:r>
            <w:r w:rsidRPr="003975DA">
              <w:rPr>
                <w:lang w:val="kk-KZ"/>
              </w:rPr>
              <w:t>хажми унча катта бўлмаган матнларни (назмий, насрий) ифодали ёддан ўқиш</w:t>
            </w:r>
          </w:p>
        </w:tc>
      </w:tr>
    </w:tbl>
    <w:p w:rsidR="003975DA" w:rsidRPr="003975DA" w:rsidRDefault="003975DA" w:rsidP="003975DA">
      <w:pPr>
        <w:pStyle w:val="af0"/>
        <w:widowControl w:val="0"/>
        <w:ind w:left="927"/>
        <w:rPr>
          <w:rFonts w:ascii="Times New Roman" w:hAnsi="Times New Roman"/>
          <w:sz w:val="28"/>
          <w:szCs w:val="28"/>
          <w:lang w:val="kk-KZ"/>
        </w:rPr>
      </w:pPr>
    </w:p>
    <w:p w:rsidR="003975DA" w:rsidRPr="003975DA" w:rsidRDefault="003975DA" w:rsidP="003975DA">
      <w:pPr>
        <w:pStyle w:val="af0"/>
        <w:widowControl w:val="0"/>
        <w:numPr>
          <w:ilvl w:val="0"/>
          <w:numId w:val="50"/>
        </w:numPr>
        <w:rPr>
          <w:rFonts w:ascii="Times New Roman" w:hAnsi="Times New Roman"/>
          <w:sz w:val="28"/>
          <w:szCs w:val="28"/>
          <w:lang w:val="kk-KZ"/>
        </w:rPr>
      </w:pPr>
      <w:r w:rsidRPr="003975DA">
        <w:rPr>
          <w:rFonts w:ascii="Times New Roman" w:hAnsi="Times New Roman"/>
          <w:sz w:val="28"/>
          <w:szCs w:val="28"/>
          <w:lang w:val="kk-KZ"/>
        </w:rPr>
        <w:t>6-синф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1559"/>
        <w:gridCol w:w="3686"/>
      </w:tblGrid>
      <w:tr w:rsidR="003975DA" w:rsidRPr="003975DA" w:rsidTr="003975DA">
        <w:trPr>
          <w:trHeight w:val="293"/>
        </w:trPr>
        <w:tc>
          <w:tcPr>
            <w:tcW w:w="1418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>Бўлим</w:t>
            </w:r>
          </w:p>
        </w:tc>
        <w:tc>
          <w:tcPr>
            <w:tcW w:w="2693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>Ўқиладиган асарлар</w:t>
            </w:r>
          </w:p>
        </w:tc>
        <w:tc>
          <w:tcPr>
            <w:tcW w:w="1559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 xml:space="preserve">Кўникмалар 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>Ўқитиш мақсадлари</w:t>
            </w:r>
          </w:p>
        </w:tc>
      </w:tr>
      <w:tr w:rsidR="003975DA" w:rsidRPr="003975DA" w:rsidTr="003975DA">
        <w:trPr>
          <w:trHeight w:val="253"/>
        </w:trPr>
        <w:tc>
          <w:tcPr>
            <w:tcW w:w="9356" w:type="dxa"/>
            <w:gridSpan w:val="4"/>
            <w:shd w:val="clear" w:color="auto" w:fill="auto"/>
          </w:tcPr>
          <w:p w:rsidR="003975DA" w:rsidRPr="003975DA" w:rsidRDefault="003975DA" w:rsidP="003975DA">
            <w:pPr>
              <w:widowControl w:val="0"/>
              <w:jc w:val="center"/>
              <w:rPr>
                <w:rFonts w:eastAsia="Consolas"/>
              </w:rPr>
            </w:pPr>
            <w:r w:rsidRPr="003975DA">
              <w:rPr>
                <w:rFonts w:eastAsia="Consolas"/>
                <w:lang w:val="en-US"/>
              </w:rPr>
              <w:t xml:space="preserve">I </w:t>
            </w:r>
            <w:r w:rsidRPr="003975DA">
              <w:rPr>
                <w:rFonts w:eastAsia="Consolas"/>
                <w:lang w:val="uz-Cyrl-UZ"/>
              </w:rPr>
              <w:t>чорак</w:t>
            </w:r>
            <w:r w:rsidRPr="003975DA">
              <w:rPr>
                <w:rFonts w:eastAsia="Consolas"/>
                <w:lang w:val="kk-KZ"/>
              </w:rPr>
              <w:t xml:space="preserve"> </w:t>
            </w:r>
            <w:r>
              <w:rPr>
                <w:rFonts w:eastAsia="Consolas"/>
                <w:lang w:val="kk-KZ"/>
              </w:rPr>
              <w:t xml:space="preserve"> </w:t>
            </w:r>
          </w:p>
        </w:tc>
      </w:tr>
      <w:tr w:rsidR="003975DA" w:rsidRPr="00D224EA" w:rsidTr="003975DA">
        <w:trPr>
          <w:trHeight w:val="340"/>
        </w:trPr>
        <w:tc>
          <w:tcPr>
            <w:tcW w:w="1418" w:type="dxa"/>
            <w:vMerge w:val="restart"/>
          </w:tcPr>
          <w:p w:rsidR="003975DA" w:rsidRPr="003975DA" w:rsidRDefault="003975DA" w:rsidP="003975DA">
            <w:pPr>
              <w:widowControl w:val="0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>Хаёлларим чегара билмас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1.Ҳ.</w:t>
            </w:r>
            <w:r w:rsidR="003E5883">
              <w:rPr>
                <w:lang w:val="kk-KZ"/>
              </w:rPr>
              <w:t xml:space="preserve"> </w:t>
            </w:r>
            <w:r w:rsidRPr="003975DA">
              <w:rPr>
                <w:lang w:val="kk-KZ"/>
              </w:rPr>
              <w:t xml:space="preserve">Тўхтабоев </w:t>
            </w:r>
            <w:r w:rsidR="00EC4DB4">
              <w:rPr>
                <w:lang w:val="kk-KZ"/>
              </w:rPr>
              <w:t>«</w:t>
            </w:r>
            <w:r w:rsidRPr="003975DA">
              <w:rPr>
                <w:lang w:val="kk-KZ"/>
              </w:rPr>
              <w:t>Сариқ девни миниб</w:t>
            </w:r>
            <w:r w:rsidR="00EC4DB4">
              <w:rPr>
                <w:lang w:val="kk-KZ"/>
              </w:rPr>
              <w:t>»</w:t>
            </w:r>
            <w:r w:rsidRPr="003975DA">
              <w:rPr>
                <w:lang w:val="kk-KZ"/>
              </w:rPr>
              <w:t xml:space="preserve"> қиссаси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2. Ж.</w:t>
            </w:r>
            <w:r w:rsidR="003E5883">
              <w:rPr>
                <w:lang w:val="kk-KZ"/>
              </w:rPr>
              <w:t xml:space="preserve"> </w:t>
            </w:r>
            <w:r w:rsidRPr="003975DA">
              <w:rPr>
                <w:lang w:val="kk-KZ"/>
              </w:rPr>
              <w:t xml:space="preserve">Родари </w:t>
            </w:r>
            <w:r w:rsidR="00EC4DB4">
              <w:rPr>
                <w:lang w:val="kk-KZ"/>
              </w:rPr>
              <w:t>«</w:t>
            </w:r>
            <w:r w:rsidRPr="003975DA">
              <w:rPr>
                <w:lang w:val="kk-KZ"/>
              </w:rPr>
              <w:t>Ҳуришни билмайдиган кучукча</w:t>
            </w:r>
            <w:r w:rsidR="00EC4DB4">
              <w:rPr>
                <w:lang w:val="kk-KZ"/>
              </w:rPr>
              <w:t>»</w:t>
            </w:r>
            <w:r w:rsidRPr="003975DA">
              <w:rPr>
                <w:lang w:val="kk-KZ"/>
              </w:rPr>
              <w:t xml:space="preserve"> 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Эртаги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3. Ч.</w:t>
            </w:r>
            <w:r w:rsidR="003E5883">
              <w:rPr>
                <w:lang w:val="kk-KZ"/>
              </w:rPr>
              <w:t xml:space="preserve"> </w:t>
            </w:r>
            <w:r w:rsidRPr="003975DA">
              <w:rPr>
                <w:lang w:val="kk-KZ"/>
              </w:rPr>
              <w:t xml:space="preserve">Айтматов </w:t>
            </w:r>
            <w:r w:rsidR="00EC4DB4">
              <w:rPr>
                <w:lang w:val="kk-KZ"/>
              </w:rPr>
              <w:t>«</w:t>
            </w:r>
            <w:r w:rsidRPr="003975DA">
              <w:rPr>
                <w:lang w:val="kk-KZ"/>
              </w:rPr>
              <w:t>Оқ кема</w:t>
            </w:r>
            <w:r w:rsidR="00EC4DB4">
              <w:rPr>
                <w:lang w:val="kk-KZ"/>
              </w:rPr>
              <w:t>»</w:t>
            </w:r>
            <w:r w:rsidRPr="003975DA">
              <w:rPr>
                <w:lang w:val="kk-KZ"/>
              </w:rPr>
              <w:t xml:space="preserve"> қиссаси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uz-Cyrl-UZ"/>
              </w:rPr>
            </w:pPr>
            <w:r w:rsidRPr="003975DA">
              <w:rPr>
                <w:rFonts w:eastAsia="Consolas"/>
                <w:lang w:val="uz-Cyrl-UZ"/>
              </w:rPr>
              <w:t>Тушуниш ва жавоб бериш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.1.1.1  </w:t>
            </w:r>
            <w:r w:rsidRPr="003975DA">
              <w:rPr>
                <w:lang w:val="uz-Cyrl-UZ"/>
              </w:rPr>
              <w:t xml:space="preserve">бадиий асарнинг жанри, фабуласи (бадиий асарда тасвирланган воқеалар занжири) ва сюжетини аниқлаш; </w:t>
            </w:r>
          </w:p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.1.2.1  </w:t>
            </w:r>
            <w:r w:rsidRPr="003975DA">
              <w:rPr>
                <w:lang w:val="uz-Cyrl-UZ"/>
              </w:rPr>
              <w:t>бадиий асарда кўтарилган ижтимоий –маиший масалаларнинг ғояси орқали тушунтириш;</w:t>
            </w:r>
          </w:p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.1.3.1  </w:t>
            </w:r>
            <w:r w:rsidRPr="003975DA">
              <w:rPr>
                <w:lang w:val="uz-Cyrl-UZ"/>
              </w:rPr>
              <w:t>бадиий асардаги қаҳрамонларга ўз нуқтаи назаридан келиб чиққан ҳолда таърифлаш;</w:t>
            </w:r>
          </w:p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.1.4.1  </w:t>
            </w:r>
            <w:r w:rsidRPr="003975DA">
              <w:rPr>
                <w:lang w:val="uz-Cyrl-UZ"/>
              </w:rPr>
              <w:t>бадиий асарлардан ўрта ҳажмли ифодали ўқиш, ёддан ўқиш</w:t>
            </w:r>
          </w:p>
        </w:tc>
      </w:tr>
      <w:tr w:rsidR="003975DA" w:rsidRPr="00D224EA" w:rsidTr="003975DA">
        <w:trPr>
          <w:trHeight w:val="271"/>
        </w:trPr>
        <w:tc>
          <w:tcPr>
            <w:tcW w:w="1418" w:type="dxa"/>
            <w:vMerge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uz-Cyrl-UZ"/>
              </w:rPr>
            </w:pPr>
            <w:r w:rsidRPr="003975DA">
              <w:rPr>
                <w:rFonts w:eastAsia="Calibri"/>
                <w:lang w:val="uz-Cyrl-U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.2.1.1 </w:t>
            </w:r>
            <w:r w:rsidRPr="003975DA">
              <w:rPr>
                <w:rFonts w:eastAsia="Calibri"/>
                <w:lang w:val="uz-Cyrl-UZ"/>
              </w:rPr>
              <w:t>асар композициясидаги маълум бир эпизоднинг моҳиятини асослаш;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uz-Cyrl-UZ"/>
              </w:rPr>
            </w:pPr>
            <w:r w:rsidRPr="003975DA">
              <w:rPr>
                <w:rFonts w:eastAsia="Calibri"/>
                <w:lang w:val="uz-Cyrl-U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.2.2.1  </w:t>
            </w:r>
            <w:r w:rsidRPr="003975DA">
              <w:rPr>
                <w:rFonts w:eastAsia="Calibri"/>
                <w:lang w:val="uz-Cyrl-UZ"/>
              </w:rPr>
              <w:t>эпик, назмий, драматик асардаги муаллиф тимсолини аниқлаш;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uz-Cyrl-UZ"/>
              </w:rPr>
            </w:pPr>
            <w:r w:rsidRPr="003975DA">
              <w:rPr>
                <w:lang w:val="uz-Cyrl-U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.2.3.1  </w:t>
            </w:r>
            <w:r w:rsidRPr="003975DA">
              <w:rPr>
                <w:lang w:val="uz-Cyrl-UZ"/>
              </w:rPr>
              <w:t>асардаги бадиий-тасвир воситаларини (истиора, сифатлаш, аллегория(мажоз), антитеза, градация, бағишлов) аниқлаш;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uz-Cyrl-UZ"/>
              </w:rPr>
            </w:pPr>
            <w:r w:rsidRPr="003975DA">
              <w:rPr>
                <w:rFonts w:eastAsia="Calibri"/>
                <w:lang w:val="uz-Cyrl-U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.2.4.1  </w:t>
            </w:r>
            <w:r w:rsidRPr="003975DA">
              <w:rPr>
                <w:rFonts w:eastAsia="Calibri"/>
                <w:lang w:val="uz-Cyrl-UZ"/>
              </w:rPr>
              <w:t>бадиий тасвир воситаларидан фойдаланиб, асардаги табиат кўринишини, воқеа ўрнини, қаҳраомн қиёфасини таърифлаш</w:t>
            </w:r>
          </w:p>
        </w:tc>
      </w:tr>
      <w:tr w:rsidR="003975DA" w:rsidRPr="00D224EA" w:rsidTr="003975DA">
        <w:trPr>
          <w:trHeight w:val="963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lang w:val="kk-KZ"/>
              </w:rPr>
              <w:t>Баҳолаш ва солиштириш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.3.1.1  </w:t>
            </w:r>
            <w:r w:rsidRPr="003975DA">
              <w:rPr>
                <w:lang w:val="uz-Cyrl-UZ"/>
              </w:rPr>
              <w:t>асардаги қаҳрамонларни ўзаро солиштирган ҳолда тарихий ҳамда бадиий қийматига баҳо бериш;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uz-Cyrl-UZ"/>
              </w:rPr>
            </w:pPr>
            <w:r w:rsidRPr="003975DA">
              <w:rPr>
                <w:lang w:val="uz-Cyrl-U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.3.4.1  </w:t>
            </w:r>
            <w:r w:rsidRPr="003975DA">
              <w:rPr>
                <w:lang w:val="uz-Cyrl-UZ"/>
              </w:rPr>
              <w:t xml:space="preserve">асарда кўтарилган масалаларнинг ижтимоий роли </w:t>
            </w:r>
            <w:r w:rsidRPr="003975DA">
              <w:rPr>
                <w:lang w:val="uz-Cyrl-UZ"/>
              </w:rPr>
              <w:lastRenderedPageBreak/>
              <w:t>ҳақида танқидийфикрлаб хабар ёзиш</w:t>
            </w:r>
          </w:p>
        </w:tc>
      </w:tr>
      <w:tr w:rsidR="003975DA" w:rsidRPr="003975DA" w:rsidTr="003975DA">
        <w:trPr>
          <w:trHeight w:val="283"/>
        </w:trPr>
        <w:tc>
          <w:tcPr>
            <w:tcW w:w="9356" w:type="dxa"/>
            <w:gridSpan w:val="4"/>
            <w:shd w:val="clear" w:color="auto" w:fill="auto"/>
          </w:tcPr>
          <w:p w:rsidR="003975DA" w:rsidRPr="003975DA" w:rsidRDefault="003975DA" w:rsidP="003975DA">
            <w:pPr>
              <w:widowControl w:val="0"/>
              <w:jc w:val="center"/>
              <w:rPr>
                <w:rFonts w:eastAsia="Consolas"/>
                <w:lang w:val="uz-Cyrl-UZ"/>
              </w:rPr>
            </w:pPr>
            <w:r w:rsidRPr="003975DA">
              <w:rPr>
                <w:rFonts w:eastAsia="Consolas"/>
                <w:lang w:val="uz-Cyrl-UZ"/>
              </w:rPr>
              <w:lastRenderedPageBreak/>
              <w:t>II</w:t>
            </w:r>
            <w:r w:rsidRPr="003975DA">
              <w:rPr>
                <w:rFonts w:eastAsia="Consolas"/>
                <w:lang w:val="kk-KZ"/>
              </w:rPr>
              <w:t xml:space="preserve"> </w:t>
            </w:r>
            <w:r w:rsidRPr="003975DA">
              <w:rPr>
                <w:rFonts w:eastAsia="Consolas"/>
                <w:lang w:val="uz-Cyrl-UZ"/>
              </w:rPr>
              <w:t xml:space="preserve">чорак </w:t>
            </w:r>
            <w:r>
              <w:rPr>
                <w:rFonts w:eastAsia="Consolas"/>
                <w:lang w:val="uz-Cyrl-UZ"/>
              </w:rPr>
              <w:t xml:space="preserve"> </w:t>
            </w:r>
          </w:p>
        </w:tc>
      </w:tr>
      <w:tr w:rsidR="003975DA" w:rsidRPr="00D224EA" w:rsidTr="003975DA">
        <w:trPr>
          <w:trHeight w:val="212"/>
        </w:trPr>
        <w:tc>
          <w:tcPr>
            <w:tcW w:w="1418" w:type="dxa"/>
            <w:vMerge w:val="restart"/>
          </w:tcPr>
          <w:p w:rsidR="003975DA" w:rsidRPr="003975DA" w:rsidRDefault="003975DA" w:rsidP="003975DA">
            <w:pPr>
              <w:widowControl w:val="0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 xml:space="preserve">Кўнгил минтақаларида </w:t>
            </w:r>
          </w:p>
        </w:tc>
        <w:tc>
          <w:tcPr>
            <w:tcW w:w="2693" w:type="dxa"/>
            <w:vMerge w:val="restart"/>
          </w:tcPr>
          <w:p w:rsidR="003975DA" w:rsidRPr="003975DA" w:rsidRDefault="003975DA" w:rsidP="003975DA">
            <w:pPr>
              <w:widowControl w:val="0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 xml:space="preserve"> 1.Зулфия шеърлари</w:t>
            </w:r>
          </w:p>
          <w:p w:rsidR="003975DA" w:rsidRPr="003975DA" w:rsidRDefault="003975DA" w:rsidP="003975DA">
            <w:pPr>
              <w:widowControl w:val="0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 xml:space="preserve">2. Саид Аҳмад </w:t>
            </w:r>
            <w:r w:rsidR="00EC4DB4">
              <w:rPr>
                <w:rFonts w:eastAsia="Consolas"/>
                <w:lang w:val="kk-KZ"/>
              </w:rPr>
              <w:t>«</w:t>
            </w:r>
            <w:r w:rsidRPr="003975DA">
              <w:rPr>
                <w:rFonts w:eastAsia="Consolas"/>
                <w:lang w:val="kk-KZ"/>
              </w:rPr>
              <w:t>Қоплон</w:t>
            </w:r>
            <w:r w:rsidR="00EC4DB4">
              <w:rPr>
                <w:rFonts w:eastAsia="Consolas"/>
                <w:lang w:val="kk-KZ"/>
              </w:rPr>
              <w:t>»</w:t>
            </w:r>
            <w:r w:rsidRPr="003975DA">
              <w:rPr>
                <w:rFonts w:eastAsia="Consolas"/>
                <w:lang w:val="kk-KZ"/>
              </w:rPr>
              <w:t xml:space="preserve">, </w:t>
            </w:r>
            <w:r w:rsidR="00EC4DB4">
              <w:rPr>
                <w:rFonts w:eastAsia="Consolas"/>
                <w:lang w:val="kk-KZ"/>
              </w:rPr>
              <w:t>«</w:t>
            </w:r>
            <w:r w:rsidRPr="003975DA">
              <w:rPr>
                <w:rFonts w:eastAsia="Consolas"/>
                <w:lang w:val="kk-KZ"/>
              </w:rPr>
              <w:t>Собиқ</w:t>
            </w:r>
            <w:r w:rsidR="00EC4DB4">
              <w:rPr>
                <w:rFonts w:eastAsia="Consolas"/>
                <w:lang w:val="kk-KZ"/>
              </w:rPr>
              <w:t>»</w:t>
            </w:r>
            <w:r w:rsidRPr="003975DA">
              <w:rPr>
                <w:rFonts w:eastAsia="Consolas"/>
                <w:lang w:val="kk-KZ"/>
              </w:rPr>
              <w:t xml:space="preserve"> ҳикоялари</w:t>
            </w:r>
          </w:p>
          <w:p w:rsidR="003975DA" w:rsidRPr="003975DA" w:rsidRDefault="003975DA" w:rsidP="003975DA">
            <w:pPr>
              <w:widowControl w:val="0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 xml:space="preserve">3. Муқимий </w:t>
            </w:r>
            <w:r w:rsidR="00EC4DB4">
              <w:rPr>
                <w:rFonts w:eastAsia="Consolas"/>
                <w:lang w:val="kk-KZ"/>
              </w:rPr>
              <w:t>«</w:t>
            </w:r>
            <w:r w:rsidRPr="003975DA">
              <w:rPr>
                <w:rFonts w:eastAsia="Consolas"/>
                <w:lang w:val="kk-KZ"/>
              </w:rPr>
              <w:t>Танобчилар</w:t>
            </w:r>
            <w:r w:rsidR="00EC4DB4">
              <w:rPr>
                <w:rFonts w:eastAsia="Consolas"/>
                <w:lang w:val="kk-KZ"/>
              </w:rPr>
              <w:t>»</w:t>
            </w:r>
            <w:r w:rsidRPr="003975DA">
              <w:rPr>
                <w:rFonts w:eastAsia="Consolas"/>
                <w:lang w:val="kk-KZ"/>
              </w:rPr>
              <w:t xml:space="preserve"> асари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>4. А.</w:t>
            </w:r>
            <w:r w:rsidR="003E5883">
              <w:rPr>
                <w:rFonts w:eastAsia="Consolas"/>
                <w:lang w:val="kk-KZ"/>
              </w:rPr>
              <w:t xml:space="preserve"> </w:t>
            </w:r>
            <w:r w:rsidRPr="003975DA">
              <w:rPr>
                <w:rFonts w:eastAsia="Consolas"/>
                <w:lang w:val="kk-KZ"/>
              </w:rPr>
              <w:t xml:space="preserve">Қаҳҳор </w:t>
            </w:r>
            <w:r w:rsidR="00EC4DB4">
              <w:rPr>
                <w:rFonts w:eastAsia="Consolas"/>
                <w:lang w:val="kk-KZ"/>
              </w:rPr>
              <w:t>«</w:t>
            </w:r>
            <w:r w:rsidRPr="003975DA">
              <w:rPr>
                <w:rFonts w:eastAsia="Consolas"/>
                <w:lang w:val="kk-KZ"/>
              </w:rPr>
              <w:t>Бемор</w:t>
            </w:r>
            <w:r w:rsidR="00EC4DB4">
              <w:rPr>
                <w:rFonts w:eastAsia="Consolas"/>
                <w:lang w:val="kk-KZ"/>
              </w:rPr>
              <w:t>»</w:t>
            </w:r>
            <w:r w:rsidRPr="003975DA">
              <w:rPr>
                <w:rFonts w:eastAsia="Consolas"/>
                <w:lang w:val="kk-KZ"/>
              </w:rPr>
              <w:t xml:space="preserve"> ҳикояси</w:t>
            </w:r>
          </w:p>
        </w:tc>
        <w:tc>
          <w:tcPr>
            <w:tcW w:w="1559" w:type="dxa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uz-Cyrl-UZ"/>
              </w:rPr>
            </w:pPr>
            <w:r w:rsidRPr="003975DA">
              <w:rPr>
                <w:rFonts w:eastAsia="Consolas"/>
                <w:lang w:val="uz-Cyrl-UZ"/>
              </w:rPr>
              <w:t>Тушуниш ва жавоб бериш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.1.1.1  </w:t>
            </w:r>
            <w:r w:rsidRPr="003975DA">
              <w:rPr>
                <w:lang w:val="uz-Cyrl-UZ"/>
              </w:rPr>
              <w:t xml:space="preserve">бадиий асарнинг жанри, фабуласи (бадиий асарда тасвирланган воқеалар занжири) ва сюжетини аниқлаш; </w:t>
            </w:r>
          </w:p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.1.2.1  </w:t>
            </w:r>
            <w:r w:rsidRPr="003975DA">
              <w:rPr>
                <w:lang w:val="uz-Cyrl-UZ"/>
              </w:rPr>
              <w:t>бадиий асарда кўтарилган ижтимоий –маиший масалаларнинг ғояси орқали тушунтириш;</w:t>
            </w:r>
          </w:p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.3.3.1  </w:t>
            </w:r>
            <w:r w:rsidRPr="003975DA">
              <w:rPr>
                <w:lang w:val="uz-Cyrl-UZ"/>
              </w:rPr>
              <w:t>бадиий асардаги қаҳрамонларга ўз нуқтаи назаридан келиб чиққан ҳолда таърифлаш;</w:t>
            </w:r>
          </w:p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.1.4.1  </w:t>
            </w:r>
            <w:r w:rsidRPr="003975DA">
              <w:rPr>
                <w:lang w:val="uz-Cyrl-UZ"/>
              </w:rPr>
              <w:t>бадиий асарлардан ўрта ҳажмли ифодали ўқиш, ёддан ўқиш</w:t>
            </w:r>
          </w:p>
        </w:tc>
      </w:tr>
      <w:tr w:rsidR="003975DA" w:rsidRPr="00D224EA" w:rsidTr="003975DA">
        <w:trPr>
          <w:trHeight w:val="321"/>
        </w:trPr>
        <w:tc>
          <w:tcPr>
            <w:tcW w:w="1418" w:type="dxa"/>
            <w:vMerge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3" w:type="dxa"/>
            <w:vMerge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.2.1.1 </w:t>
            </w:r>
            <w:r w:rsidRPr="003975DA">
              <w:rPr>
                <w:rFonts w:eastAsia="Calibri"/>
                <w:lang w:val="kk-KZ"/>
              </w:rPr>
              <w:t>асар композициясидаги маълум бир эпизоднинг моҳиятини асослаш;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 xml:space="preserve">6.2.2.1  </w:t>
            </w:r>
            <w:r w:rsidRPr="003975DA">
              <w:rPr>
                <w:rFonts w:eastAsia="Calibri"/>
                <w:lang w:val="kk-KZ"/>
              </w:rPr>
              <w:t>эпик, назмий, драматик асардаги муаллиф тимсолини аниқлаш;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.2.3.1  </w:t>
            </w:r>
            <w:r w:rsidRPr="003975DA">
              <w:rPr>
                <w:rFonts w:eastAsia="Calibri"/>
                <w:lang w:val="kk-KZ"/>
              </w:rPr>
              <w:t>асардаги бадиий-тасвир воситаларини (истиора, сифатлаш, аллегория(мажоз), антитеза, градация, бағишлов) аниқлаш;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.2.4.1  </w:t>
            </w:r>
            <w:r w:rsidRPr="003975DA">
              <w:rPr>
                <w:rFonts w:eastAsia="Calibri"/>
                <w:lang w:val="kk-KZ"/>
              </w:rPr>
              <w:t>бадиий тасвир воситаларидан фойдаланиб, асардаги табиат кўринишини, воқеа ўрнини, қаҳраомн қиёфасини таърифлаш</w:t>
            </w:r>
          </w:p>
        </w:tc>
      </w:tr>
      <w:tr w:rsidR="003975DA" w:rsidRPr="00D224EA" w:rsidTr="003975DA">
        <w:trPr>
          <w:trHeight w:val="387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lang w:val="kk-KZ"/>
              </w:rPr>
              <w:t>Баҳолаш ва солиштириш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.3.2.1 </w:t>
            </w:r>
            <w:r w:rsidRPr="003975DA">
              <w:rPr>
                <w:lang w:val="kk-KZ"/>
              </w:rPr>
              <w:t>замонавий асар қаҳрамонлари билан тарихий қаҳрамонларнинг дунёқарашини солиштириш;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.3.3.1  </w:t>
            </w:r>
            <w:r w:rsidRPr="003975DA">
              <w:rPr>
                <w:lang w:val="kk-KZ"/>
              </w:rPr>
              <w:t>асардаги қаҳрамонлар муносабатларини оилавий қадриятлар нуқтаи назаридан келиб чиққан ҳолда таҳлил қилиб, адабий эссе ёзиш</w:t>
            </w:r>
          </w:p>
        </w:tc>
      </w:tr>
      <w:tr w:rsidR="003975DA" w:rsidRPr="003975DA" w:rsidTr="003975DA">
        <w:trPr>
          <w:trHeight w:val="211"/>
        </w:trPr>
        <w:tc>
          <w:tcPr>
            <w:tcW w:w="9356" w:type="dxa"/>
            <w:gridSpan w:val="4"/>
            <w:shd w:val="clear" w:color="auto" w:fill="auto"/>
          </w:tcPr>
          <w:p w:rsidR="003975DA" w:rsidRPr="003975DA" w:rsidRDefault="003975DA" w:rsidP="003975DA">
            <w:pPr>
              <w:widowControl w:val="0"/>
              <w:jc w:val="center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 xml:space="preserve">III </w:t>
            </w:r>
            <w:r w:rsidRPr="003975DA">
              <w:rPr>
                <w:rFonts w:eastAsia="Consolas"/>
                <w:lang w:val="uz-Cyrl-UZ"/>
              </w:rPr>
              <w:t>чорак</w:t>
            </w:r>
            <w:r>
              <w:rPr>
                <w:rFonts w:eastAsia="Consolas"/>
                <w:lang w:val="kk-KZ"/>
              </w:rPr>
              <w:t xml:space="preserve"> </w:t>
            </w:r>
          </w:p>
        </w:tc>
      </w:tr>
      <w:tr w:rsidR="003975DA" w:rsidRPr="00D224EA" w:rsidTr="003975DA">
        <w:trPr>
          <w:trHeight w:val="521"/>
        </w:trPr>
        <w:tc>
          <w:tcPr>
            <w:tcW w:w="1418" w:type="dxa"/>
            <w:vMerge w:val="restart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>Ўтган кунингни унутма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 xml:space="preserve">Э.Воҳидов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Нидо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достони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2. О.</w:t>
            </w:r>
            <w:r w:rsidR="003E5883">
              <w:rPr>
                <w:rFonts w:eastAsia="Calibri"/>
                <w:lang w:val="kk-KZ"/>
              </w:rPr>
              <w:t xml:space="preserve"> </w:t>
            </w:r>
            <w:r w:rsidRPr="003975DA">
              <w:rPr>
                <w:rFonts w:eastAsia="Calibri"/>
                <w:lang w:val="kk-KZ"/>
              </w:rPr>
              <w:t xml:space="preserve">Ёқубов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Музқаймоқ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ҳикояси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lastRenderedPageBreak/>
              <w:t>3.</w:t>
            </w:r>
            <w:r w:rsidR="003E5883">
              <w:rPr>
                <w:rFonts w:eastAsia="Calibri"/>
                <w:lang w:val="kk-KZ"/>
              </w:rPr>
              <w:t xml:space="preserve"> </w:t>
            </w:r>
            <w:r w:rsidRPr="003975DA">
              <w:rPr>
                <w:rFonts w:eastAsia="Calibri"/>
                <w:lang w:val="kk-KZ"/>
              </w:rPr>
              <w:t>М.</w:t>
            </w:r>
            <w:r w:rsidR="003E5883">
              <w:rPr>
                <w:rFonts w:eastAsia="Calibri"/>
                <w:lang w:val="kk-KZ"/>
              </w:rPr>
              <w:t xml:space="preserve"> </w:t>
            </w:r>
            <w:r w:rsidRPr="003975DA">
              <w:rPr>
                <w:rFonts w:eastAsia="Calibri"/>
                <w:lang w:val="kk-KZ"/>
              </w:rPr>
              <w:t xml:space="preserve">Шайхзода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Йилларнинг саломин йилларга элтиб</w:t>
            </w:r>
            <w:r w:rsidR="00EC4DB4">
              <w:rPr>
                <w:rFonts w:eastAsia="Calibri"/>
                <w:lang w:val="kk-KZ"/>
              </w:rPr>
              <w:t>»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4. Ў.</w:t>
            </w:r>
            <w:r w:rsidR="003E5883">
              <w:rPr>
                <w:rFonts w:eastAsia="Calibri"/>
                <w:lang w:val="kk-KZ"/>
              </w:rPr>
              <w:t xml:space="preserve"> </w:t>
            </w:r>
            <w:r w:rsidRPr="003975DA">
              <w:rPr>
                <w:rFonts w:eastAsia="Calibri"/>
                <w:lang w:val="kk-KZ"/>
              </w:rPr>
              <w:t xml:space="preserve">Ҳошимов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Урушнинг сўнгги қурбони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uz-Cyrl-UZ"/>
              </w:rPr>
            </w:pPr>
            <w:r w:rsidRPr="003975DA">
              <w:rPr>
                <w:rFonts w:eastAsia="Consolas"/>
                <w:lang w:val="uz-Cyrl-UZ"/>
              </w:rPr>
              <w:lastRenderedPageBreak/>
              <w:t>Тушуниш ва жавоб бериш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.1.1.1  </w:t>
            </w:r>
            <w:r w:rsidRPr="003975DA">
              <w:rPr>
                <w:lang w:val="uz-Cyrl-UZ"/>
              </w:rPr>
              <w:t xml:space="preserve">бадиий асарнинг жанри, фабуласи (бадиий асарда тасвирланган воқеалар занжири) ва сюжетини аниқлаш; </w:t>
            </w:r>
          </w:p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lastRenderedPageBreak/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.1.2.1  </w:t>
            </w:r>
            <w:r w:rsidRPr="003975DA">
              <w:rPr>
                <w:lang w:val="uz-Cyrl-UZ"/>
              </w:rPr>
              <w:t>бадиий асарда кўтарилган ижтимоий –маиший масалаларнинг ғояси орқали тушунтириш;</w:t>
            </w:r>
          </w:p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.3.3.1  </w:t>
            </w:r>
            <w:r w:rsidRPr="003975DA">
              <w:rPr>
                <w:lang w:val="uz-Cyrl-UZ"/>
              </w:rPr>
              <w:t>бадиий асардаги қаҳрамонларга ўз нуқтаи назаридан келиб чиққан ҳолда таърифлаш;</w:t>
            </w:r>
          </w:p>
          <w:p w:rsidR="003975DA" w:rsidRPr="003975DA" w:rsidRDefault="003975DA" w:rsidP="003975DA">
            <w:pPr>
              <w:widowControl w:val="0"/>
              <w:rPr>
                <w:highlight w:val="yellow"/>
                <w:lang w:val="uz-Cyrl-UZ"/>
              </w:rPr>
            </w:pPr>
            <w:r w:rsidRPr="003975DA">
              <w:rPr>
                <w:lang w:val="uz-Cyrl-U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.1.4.1  </w:t>
            </w:r>
            <w:r w:rsidRPr="003975DA">
              <w:rPr>
                <w:lang w:val="uz-Cyrl-UZ"/>
              </w:rPr>
              <w:t>бадиий асарлардан ўрта ҳажмли ифодали ўқиш, ёддан ўқиш</w:t>
            </w:r>
            <w:r w:rsidRPr="003975DA">
              <w:rPr>
                <w:lang w:val="kk-KZ"/>
              </w:rPr>
              <w:t>.</w:t>
            </w:r>
          </w:p>
        </w:tc>
      </w:tr>
      <w:tr w:rsidR="003975DA" w:rsidRPr="00D224EA" w:rsidTr="003975DA">
        <w:trPr>
          <w:trHeight w:val="521"/>
        </w:trPr>
        <w:tc>
          <w:tcPr>
            <w:tcW w:w="1418" w:type="dxa"/>
            <w:vMerge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.2.1.1 </w:t>
            </w:r>
            <w:r w:rsidRPr="003975DA">
              <w:rPr>
                <w:rFonts w:eastAsia="Calibri"/>
                <w:lang w:val="kk-KZ"/>
              </w:rPr>
              <w:t>асар композициясидаги маълум бир эпизоднинг моҳиятини асослаш;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sz w:val="23"/>
                <w:szCs w:val="23"/>
                <w:lang w:val="kk-KZ"/>
              </w:rPr>
              <w:t xml:space="preserve">6.2.2.1  </w:t>
            </w:r>
            <w:r w:rsidRPr="003975DA">
              <w:rPr>
                <w:rFonts w:eastAsia="Calibri"/>
                <w:lang w:val="kk-KZ"/>
              </w:rPr>
              <w:t>эпик, назмий, драматик асардаги муаллиф тимсолини аниқлаш;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.2.3.1  </w:t>
            </w:r>
            <w:r w:rsidRPr="003975DA">
              <w:rPr>
                <w:rFonts w:eastAsia="Calibri"/>
                <w:lang w:val="kk-KZ"/>
              </w:rPr>
              <w:t>асардаги бадиий-тасвир воситаларини (истиора, сифатлаш, аллегория(мажоз), антитеза, градация, бағишлов) аниқлаш;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.2.4.1  </w:t>
            </w:r>
            <w:r w:rsidRPr="003975DA">
              <w:rPr>
                <w:rFonts w:eastAsia="Calibri"/>
                <w:lang w:val="kk-KZ"/>
              </w:rPr>
              <w:t>бадиий тасвир воситаларидан фойдаланиб, асардаги табиат кўринишини, воқеа ўрнини, қаҳраомн қиёфасини таърифлаш</w:t>
            </w:r>
          </w:p>
        </w:tc>
      </w:tr>
      <w:tr w:rsidR="003975DA" w:rsidRPr="00D224EA" w:rsidTr="003975DA">
        <w:trPr>
          <w:trHeight w:val="385"/>
        </w:trPr>
        <w:tc>
          <w:tcPr>
            <w:tcW w:w="1418" w:type="dxa"/>
            <w:vMerge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lang w:val="kk-KZ"/>
              </w:rPr>
              <w:t>Баҳолаш ва солиштириш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.3.2.1 </w:t>
            </w:r>
            <w:r w:rsidRPr="003975DA">
              <w:rPr>
                <w:lang w:val="kk-KZ"/>
              </w:rPr>
              <w:t>замонавий асар қаҳрамонлари билан тарихий қаҳрамонларнинг дунёқарашини солиштириш;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.3.3.1  </w:t>
            </w:r>
            <w:r w:rsidRPr="003975DA">
              <w:rPr>
                <w:lang w:val="kk-KZ"/>
              </w:rPr>
              <w:t>асардаги қаҳрамонлар муносабатларини оилавий қадриятлар нуқтаи назаридан келиб чиққан ҳолда таҳлил қилиб, адабий эссе ёзиш;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3975DA">
              <w:rPr>
                <w:lang w:val="kk-K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.3.4.1  </w:t>
            </w:r>
            <w:r w:rsidRPr="003975DA">
              <w:rPr>
                <w:lang w:val="kk-KZ"/>
              </w:rPr>
              <w:t>асарда кўтарилган масалаларнинг ижтимоий роли ҳақида танқидийфикрлаб хабар ёзиш</w:t>
            </w:r>
          </w:p>
        </w:tc>
      </w:tr>
      <w:tr w:rsidR="003975DA" w:rsidRPr="003975DA" w:rsidTr="003975DA">
        <w:trPr>
          <w:trHeight w:val="319"/>
        </w:trPr>
        <w:tc>
          <w:tcPr>
            <w:tcW w:w="9356" w:type="dxa"/>
            <w:gridSpan w:val="4"/>
            <w:shd w:val="clear" w:color="auto" w:fill="auto"/>
          </w:tcPr>
          <w:p w:rsidR="003975DA" w:rsidRPr="003975DA" w:rsidRDefault="003975DA" w:rsidP="003975DA">
            <w:pPr>
              <w:widowControl w:val="0"/>
              <w:jc w:val="center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 xml:space="preserve">IV </w:t>
            </w:r>
            <w:r w:rsidRPr="003975DA">
              <w:rPr>
                <w:rFonts w:eastAsia="Consolas"/>
                <w:lang w:val="uz-Cyrl-UZ"/>
              </w:rPr>
              <w:t>чорак</w:t>
            </w:r>
            <w:r>
              <w:rPr>
                <w:rFonts w:eastAsia="Consolas"/>
                <w:lang w:val="kk-KZ"/>
              </w:rPr>
              <w:t xml:space="preserve"> </w:t>
            </w:r>
          </w:p>
        </w:tc>
      </w:tr>
      <w:tr w:rsidR="003975DA" w:rsidRPr="00D224EA" w:rsidTr="003975DA">
        <w:trPr>
          <w:trHeight w:val="521"/>
        </w:trPr>
        <w:tc>
          <w:tcPr>
            <w:tcW w:w="1418" w:type="dxa"/>
            <w:vMerge w:val="restart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>Сўзда сеҳр бор</w:t>
            </w:r>
          </w:p>
        </w:tc>
        <w:tc>
          <w:tcPr>
            <w:tcW w:w="2693" w:type="dxa"/>
            <w:vMerge w:val="restart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1.А.</w:t>
            </w:r>
            <w:r w:rsidR="003E5883">
              <w:rPr>
                <w:rFonts w:eastAsia="Calibri"/>
                <w:lang w:val="kk-KZ"/>
              </w:rPr>
              <w:t xml:space="preserve"> </w:t>
            </w:r>
            <w:r w:rsidRPr="003975DA">
              <w:rPr>
                <w:rFonts w:eastAsia="Calibri"/>
                <w:lang w:val="kk-KZ"/>
              </w:rPr>
              <w:t xml:space="preserve">Навоий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Ҳайрат ул-аброр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достони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2. З.</w:t>
            </w:r>
            <w:r w:rsidR="003E5883">
              <w:rPr>
                <w:rFonts w:eastAsia="Calibri"/>
                <w:lang w:val="kk-KZ"/>
              </w:rPr>
              <w:t xml:space="preserve"> </w:t>
            </w:r>
            <w:r w:rsidRPr="003975DA">
              <w:rPr>
                <w:rFonts w:eastAsia="Calibri"/>
                <w:lang w:val="kk-KZ"/>
              </w:rPr>
              <w:t xml:space="preserve">Аълам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Афандининг қирқ бир пашшаси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қиссаси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3. Абайшеърлари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 xml:space="preserve">4. Гулханий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Зарбулмасал</w:t>
            </w:r>
            <w:r w:rsidR="00EC4DB4">
              <w:rPr>
                <w:rFonts w:eastAsia="Calibri"/>
                <w:lang w:val="kk-KZ"/>
              </w:rPr>
              <w:t>»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 xml:space="preserve">5. Азим Суюн </w:t>
            </w:r>
            <w:r w:rsidR="00EC4DB4">
              <w:rPr>
                <w:rFonts w:eastAsia="Calibri"/>
                <w:lang w:val="kk-KZ"/>
              </w:rPr>
              <w:lastRenderedPageBreak/>
              <w:t>«</w:t>
            </w:r>
            <w:r w:rsidRPr="003975DA">
              <w:rPr>
                <w:rFonts w:eastAsia="Calibri"/>
                <w:lang w:val="kk-KZ"/>
              </w:rPr>
              <w:t>Баҳодирнинг қиличи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,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Тутқун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шеърлари</w:t>
            </w:r>
          </w:p>
        </w:tc>
        <w:tc>
          <w:tcPr>
            <w:tcW w:w="1559" w:type="dxa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uz-Cyrl-UZ"/>
              </w:rPr>
            </w:pPr>
            <w:r w:rsidRPr="003975DA">
              <w:rPr>
                <w:rFonts w:eastAsia="Consolas"/>
                <w:lang w:val="uz-Cyrl-UZ"/>
              </w:rPr>
              <w:lastRenderedPageBreak/>
              <w:t>Тушуниш ва жавоб бериш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.1.1.1  </w:t>
            </w:r>
            <w:r w:rsidRPr="003975DA">
              <w:rPr>
                <w:lang w:val="kk-KZ"/>
              </w:rPr>
              <w:t xml:space="preserve">бадиий асарнинг жанри, фабуласи (бадиий асарда тасвирланган воқеалар занжири) ва сюжетини аниқлаш; 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.1.2.1  </w:t>
            </w:r>
            <w:r w:rsidRPr="003975DA">
              <w:rPr>
                <w:lang w:val="kk-KZ"/>
              </w:rPr>
              <w:t>бадиий асарда кўтарилган ижтимоий –маиший масалаларнинг ғояси орқали тушунтириш;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.3.3.1  </w:t>
            </w:r>
            <w:r w:rsidRPr="003975DA">
              <w:rPr>
                <w:lang w:val="kk-KZ"/>
              </w:rPr>
              <w:t xml:space="preserve">бадиий асардаги </w:t>
            </w:r>
            <w:r w:rsidRPr="003975DA">
              <w:rPr>
                <w:lang w:val="kk-KZ"/>
              </w:rPr>
              <w:lastRenderedPageBreak/>
              <w:t>қаҳрамонларга ўз нуқтаи назаридан келиб чиққан ҳолда таърифлаш;</w:t>
            </w:r>
          </w:p>
          <w:p w:rsidR="003975DA" w:rsidRPr="003975DA" w:rsidRDefault="003975DA" w:rsidP="003975DA">
            <w:pPr>
              <w:widowControl w:val="0"/>
              <w:rPr>
                <w:highlight w:val="yellow"/>
                <w:lang w:val="kk-KZ"/>
              </w:rPr>
            </w:pPr>
            <w:r w:rsidRPr="003975DA">
              <w:rPr>
                <w:lang w:val="kk-K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.1.4.1  </w:t>
            </w:r>
            <w:r w:rsidRPr="003975DA">
              <w:rPr>
                <w:lang w:val="kk-KZ"/>
              </w:rPr>
              <w:t>бадиий асарлардан ўрта ҳажмли ифодали ўқиш, ёддан ўқиш</w:t>
            </w:r>
          </w:p>
        </w:tc>
      </w:tr>
      <w:tr w:rsidR="003975DA" w:rsidRPr="00D224EA" w:rsidTr="003975DA">
        <w:trPr>
          <w:trHeight w:val="521"/>
        </w:trPr>
        <w:tc>
          <w:tcPr>
            <w:tcW w:w="1418" w:type="dxa"/>
            <w:vMerge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693" w:type="dxa"/>
            <w:vMerge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.2.1.1 </w:t>
            </w:r>
            <w:r w:rsidRPr="003975DA">
              <w:rPr>
                <w:rFonts w:eastAsia="Calibri"/>
                <w:lang w:val="kk-KZ"/>
              </w:rPr>
              <w:t>асар композициясидаги маълум бир эпизоднинг моҳиятини асослаш;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.2.2.1  </w:t>
            </w:r>
            <w:r w:rsidRPr="003975DA">
              <w:rPr>
                <w:rFonts w:eastAsia="Calibri"/>
                <w:lang w:val="kk-KZ"/>
              </w:rPr>
              <w:t>эпик, назмий, драматик асардаги муаллиф тимсолини аниқлаш;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.2.3.1  </w:t>
            </w:r>
            <w:r w:rsidRPr="003975DA">
              <w:rPr>
                <w:rFonts w:eastAsia="Calibri"/>
                <w:lang w:val="kk-KZ"/>
              </w:rPr>
              <w:t>асардаги бадиий-тасвир воситаларини (истиора, сифатлаш, аллегория(мажоз), антитеза, градация, бағишлов) аниқлаш;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.2.4.1  </w:t>
            </w:r>
            <w:r w:rsidRPr="003975DA">
              <w:rPr>
                <w:rFonts w:eastAsia="Calibri"/>
                <w:lang w:val="kk-KZ"/>
              </w:rPr>
              <w:t>бадиий тасвир воситаларидан фойдаланиб, асардаги табиат кўринишини, воқеа ўрнини, қаҳраомн қиёфасини таърифлаш</w:t>
            </w:r>
          </w:p>
        </w:tc>
      </w:tr>
      <w:tr w:rsidR="003975DA" w:rsidRPr="00D224EA" w:rsidTr="003975DA">
        <w:trPr>
          <w:trHeight w:val="485"/>
        </w:trPr>
        <w:tc>
          <w:tcPr>
            <w:tcW w:w="1418" w:type="dxa"/>
            <w:vMerge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693" w:type="dxa"/>
            <w:vMerge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lang w:val="kk-KZ"/>
              </w:rPr>
              <w:t>Баҳолаш ва солиштириш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.3.3.1  </w:t>
            </w:r>
            <w:r w:rsidRPr="003975DA">
              <w:rPr>
                <w:lang w:val="kk-KZ"/>
              </w:rPr>
              <w:t>асардаги қаҳрамонлар муносабатларини оилавий қадриятлар нуқтаи назаридан келиб чиққан ҳолда таҳлил қилиб, адабий эссе ёзиш;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3975DA">
              <w:rPr>
                <w:lang w:val="kk-KZ"/>
              </w:rPr>
              <w:t>6</w:t>
            </w:r>
            <w:r w:rsidRPr="003975DA">
              <w:rPr>
                <w:sz w:val="23"/>
                <w:szCs w:val="23"/>
                <w:lang w:val="kk-KZ"/>
              </w:rPr>
              <w:t xml:space="preserve">.3.4.1  </w:t>
            </w:r>
            <w:r w:rsidRPr="003975DA">
              <w:rPr>
                <w:lang w:val="kk-KZ"/>
              </w:rPr>
              <w:t>асарда кўтарилган масалаларнинг ижтимоий роли ҳақида танқидийфикрлаб хабар ёзиш</w:t>
            </w:r>
          </w:p>
        </w:tc>
      </w:tr>
    </w:tbl>
    <w:p w:rsidR="003975DA" w:rsidRPr="003975DA" w:rsidRDefault="003975DA" w:rsidP="003975DA">
      <w:pPr>
        <w:pStyle w:val="af0"/>
        <w:widowControl w:val="0"/>
        <w:ind w:left="927"/>
        <w:rPr>
          <w:rFonts w:ascii="Times New Roman" w:hAnsi="Times New Roman"/>
          <w:sz w:val="28"/>
          <w:szCs w:val="28"/>
          <w:lang w:val="kk-KZ"/>
        </w:rPr>
      </w:pPr>
    </w:p>
    <w:p w:rsidR="003975DA" w:rsidRPr="003975DA" w:rsidRDefault="003975DA" w:rsidP="003975DA">
      <w:pPr>
        <w:pStyle w:val="af0"/>
        <w:widowControl w:val="0"/>
        <w:numPr>
          <w:ilvl w:val="0"/>
          <w:numId w:val="50"/>
        </w:numPr>
        <w:rPr>
          <w:rFonts w:ascii="Times New Roman" w:hAnsi="Times New Roman"/>
          <w:sz w:val="28"/>
          <w:szCs w:val="28"/>
          <w:lang w:val="kk-KZ"/>
        </w:rPr>
      </w:pPr>
      <w:r w:rsidRPr="003975DA">
        <w:rPr>
          <w:rFonts w:ascii="Times New Roman" w:hAnsi="Times New Roman"/>
          <w:sz w:val="28"/>
          <w:szCs w:val="28"/>
          <w:lang w:val="kk-KZ"/>
        </w:rPr>
        <w:t>7-синф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1559"/>
        <w:gridCol w:w="3686"/>
      </w:tblGrid>
      <w:tr w:rsidR="003975DA" w:rsidRPr="003975DA" w:rsidTr="003975DA">
        <w:trPr>
          <w:trHeight w:val="293"/>
        </w:trPr>
        <w:tc>
          <w:tcPr>
            <w:tcW w:w="1418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>Бўлим</w:t>
            </w:r>
          </w:p>
        </w:tc>
        <w:tc>
          <w:tcPr>
            <w:tcW w:w="2693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>Ўқиладиган асарлар</w:t>
            </w:r>
          </w:p>
        </w:tc>
        <w:tc>
          <w:tcPr>
            <w:tcW w:w="1559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 xml:space="preserve">Кўникмалар 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>Ўқитиш мақсадлари</w:t>
            </w:r>
          </w:p>
        </w:tc>
      </w:tr>
      <w:tr w:rsidR="003975DA" w:rsidRPr="003975DA" w:rsidTr="003975DA">
        <w:trPr>
          <w:trHeight w:val="234"/>
        </w:trPr>
        <w:tc>
          <w:tcPr>
            <w:tcW w:w="9356" w:type="dxa"/>
            <w:gridSpan w:val="4"/>
            <w:shd w:val="clear" w:color="auto" w:fill="auto"/>
          </w:tcPr>
          <w:p w:rsidR="003975DA" w:rsidRPr="003975DA" w:rsidRDefault="003975DA" w:rsidP="003975DA">
            <w:pPr>
              <w:widowControl w:val="0"/>
              <w:jc w:val="center"/>
              <w:rPr>
                <w:rFonts w:eastAsia="Consolas"/>
              </w:rPr>
            </w:pPr>
            <w:r w:rsidRPr="003975DA">
              <w:rPr>
                <w:rFonts w:eastAsia="Consolas"/>
                <w:lang w:val="en-US"/>
              </w:rPr>
              <w:t xml:space="preserve">I </w:t>
            </w:r>
            <w:r w:rsidRPr="003975DA">
              <w:rPr>
                <w:rFonts w:eastAsia="Consolas"/>
                <w:lang w:val="uz-Cyrl-UZ"/>
              </w:rPr>
              <w:t>чорак</w:t>
            </w:r>
            <w:r w:rsidRPr="003975DA">
              <w:rPr>
                <w:rFonts w:eastAsia="Consolas"/>
                <w:lang w:val="kk-KZ"/>
              </w:rPr>
              <w:t xml:space="preserve"> </w:t>
            </w:r>
            <w:r>
              <w:rPr>
                <w:rFonts w:eastAsia="Consolas"/>
                <w:lang w:val="kk-KZ"/>
              </w:rPr>
              <w:t xml:space="preserve"> </w:t>
            </w:r>
          </w:p>
        </w:tc>
      </w:tr>
      <w:tr w:rsidR="003975DA" w:rsidRPr="00D224EA" w:rsidTr="003975DA">
        <w:trPr>
          <w:trHeight w:val="340"/>
        </w:trPr>
        <w:tc>
          <w:tcPr>
            <w:tcW w:w="1418" w:type="dxa"/>
            <w:vMerge w:val="restart"/>
          </w:tcPr>
          <w:p w:rsidR="003975DA" w:rsidRPr="003975DA" w:rsidRDefault="003975DA" w:rsidP="003975DA">
            <w:pPr>
              <w:widowControl w:val="0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>Ўзбек адабиёти тарихи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1.</w:t>
            </w:r>
            <w:r w:rsidR="00EC4DB4">
              <w:rPr>
                <w:lang w:val="kk-KZ"/>
              </w:rPr>
              <w:t>»</w:t>
            </w:r>
            <w:r w:rsidRPr="003975DA">
              <w:rPr>
                <w:lang w:val="kk-KZ"/>
              </w:rPr>
              <w:t>Равшан</w:t>
            </w:r>
            <w:r w:rsidR="00EC4DB4">
              <w:rPr>
                <w:lang w:val="kk-KZ"/>
              </w:rPr>
              <w:t>»</w:t>
            </w:r>
            <w:r w:rsidRPr="003975DA">
              <w:rPr>
                <w:lang w:val="kk-KZ"/>
              </w:rPr>
              <w:t xml:space="preserve"> достони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2. Атойи ғазаллари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 xml:space="preserve">3. Алишер Навоий </w:t>
            </w:r>
            <w:r w:rsidR="00EC4DB4">
              <w:rPr>
                <w:lang w:val="kk-KZ"/>
              </w:rPr>
              <w:t>«</w:t>
            </w:r>
            <w:r w:rsidRPr="003975DA">
              <w:rPr>
                <w:lang w:val="kk-KZ"/>
              </w:rPr>
              <w:t>Хамса</w:t>
            </w:r>
            <w:r w:rsidR="00EC4DB4">
              <w:rPr>
                <w:lang w:val="kk-KZ"/>
              </w:rPr>
              <w:t>»</w:t>
            </w:r>
            <w:r w:rsidRPr="003975DA">
              <w:rPr>
                <w:lang w:val="kk-KZ"/>
              </w:rPr>
              <w:t xml:space="preserve"> асари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lang w:val="kk-KZ"/>
              </w:rPr>
              <w:t xml:space="preserve">4. Турди Фароғий </w:t>
            </w:r>
            <w:r w:rsidR="00EC4DB4">
              <w:rPr>
                <w:lang w:val="kk-KZ"/>
              </w:rPr>
              <w:t>«</w:t>
            </w:r>
            <w:r w:rsidRPr="003975DA">
              <w:rPr>
                <w:lang w:val="kk-KZ"/>
              </w:rPr>
              <w:t>Тор кўнгуллик беклар</w:t>
            </w:r>
            <w:r w:rsidR="00EC4DB4">
              <w:rPr>
                <w:lang w:val="kk-KZ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uz-Cyrl-UZ"/>
              </w:rPr>
            </w:pPr>
            <w:r w:rsidRPr="003975DA">
              <w:rPr>
                <w:rFonts w:eastAsia="Consolas"/>
                <w:lang w:val="uz-Cyrl-UZ"/>
              </w:rPr>
              <w:t>Тушуниш ва жавоб бериш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.1.1.1  </w:t>
            </w:r>
            <w:r w:rsidRPr="003975DA">
              <w:rPr>
                <w:lang w:val="kk-KZ"/>
              </w:rPr>
              <w:t>адабий асар сюжетининг таркибий қисмини таҳлил қилиш;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.1.2.1  </w:t>
            </w:r>
            <w:r w:rsidRPr="003975DA">
              <w:rPr>
                <w:lang w:val="kk-KZ"/>
              </w:rPr>
              <w:t>адабий асар сюжетидаги шахс ни умуминсоний қадриятлар нуқтаи назаридан таҳлил қилиш;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.1.3.1  </w:t>
            </w:r>
            <w:r w:rsidRPr="003975DA">
              <w:rPr>
                <w:lang w:val="kk-KZ"/>
              </w:rPr>
              <w:t>бадиий асардаги қаҳрамонларнинг типларининг яратилиш усуллари нуқтаи назаридан аниқлаш;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.1.4.1  </w:t>
            </w:r>
            <w:r w:rsidRPr="003975DA">
              <w:rPr>
                <w:lang w:val="kk-KZ"/>
              </w:rPr>
              <w:t>бадиий асардаги қаҳрамонлар қиёфасини очиб, парчаларни ёддан айтиш</w:t>
            </w:r>
          </w:p>
        </w:tc>
      </w:tr>
      <w:tr w:rsidR="003975DA" w:rsidRPr="00D224EA" w:rsidTr="003975DA">
        <w:trPr>
          <w:trHeight w:val="271"/>
        </w:trPr>
        <w:tc>
          <w:tcPr>
            <w:tcW w:w="1418" w:type="dxa"/>
            <w:vMerge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.2.1.1 </w:t>
            </w:r>
            <w:r w:rsidRPr="003975DA">
              <w:rPr>
                <w:rFonts w:eastAsia="Calibri"/>
                <w:lang w:val="kk-KZ"/>
              </w:rPr>
              <w:t>асардаги эпизодлар билан тасвирларни солиштириш;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.2.2.1  </w:t>
            </w:r>
            <w:r w:rsidRPr="003975DA">
              <w:rPr>
                <w:lang w:val="kk-KZ"/>
              </w:rPr>
              <w:t>насрий, назмий, драматик асарлардаги муаллиф қиёфасини аниқлаш;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.2.3.1  </w:t>
            </w:r>
            <w:r w:rsidRPr="003975DA">
              <w:rPr>
                <w:lang w:val="kk-KZ"/>
              </w:rPr>
              <w:t>асардаги бадиий-тасвир воситаларини (рамз, синекдоха, такрорий сўзлар, эпифора, анафора, аллитерация, риторик сўроқлар қўлланилишини таҳлил қилиш;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.2.4.1  </w:t>
            </w:r>
            <w:r w:rsidRPr="003975DA">
              <w:rPr>
                <w:lang w:val="kk-KZ"/>
              </w:rPr>
              <w:t>асардаги воқеа ривожини мустақил кўзқараш нуқтаи назаридан ривожлантириб ёзиш</w:t>
            </w:r>
          </w:p>
        </w:tc>
      </w:tr>
      <w:tr w:rsidR="003975DA" w:rsidRPr="00D224EA" w:rsidTr="003975DA">
        <w:trPr>
          <w:trHeight w:val="1425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lang w:val="kk-KZ"/>
              </w:rPr>
              <w:t>Баҳолаш ва солиштириш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.3.1.1  </w:t>
            </w:r>
            <w:r w:rsidRPr="003975DA">
              <w:rPr>
                <w:lang w:val="kk-KZ"/>
              </w:rPr>
              <w:t>қаҳрамон ларнинг иш-ҳаракати билан муаллиф берган қиёфали тавсифномани солиштириб, тарихий ва бадиий қийматига баҳо бериш;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 xml:space="preserve">ёзиш; 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.3.2.1 </w:t>
            </w:r>
            <w:r w:rsidRPr="003975DA">
              <w:rPr>
                <w:lang w:val="kk-KZ"/>
              </w:rPr>
              <w:t>адабий асарнинг эстетик жиҳати ҳақида ихчам танқидий фикр ёзиш</w:t>
            </w:r>
          </w:p>
        </w:tc>
      </w:tr>
      <w:tr w:rsidR="003975DA" w:rsidRPr="003975DA" w:rsidTr="003975DA">
        <w:trPr>
          <w:trHeight w:val="251"/>
        </w:trPr>
        <w:tc>
          <w:tcPr>
            <w:tcW w:w="9356" w:type="dxa"/>
            <w:gridSpan w:val="4"/>
            <w:shd w:val="clear" w:color="auto" w:fill="auto"/>
          </w:tcPr>
          <w:p w:rsidR="003975DA" w:rsidRPr="003975DA" w:rsidRDefault="003975DA" w:rsidP="003975DA">
            <w:pPr>
              <w:widowControl w:val="0"/>
              <w:jc w:val="center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uz-Cyrl-UZ"/>
              </w:rPr>
              <w:t>II</w:t>
            </w:r>
            <w:r w:rsidRPr="003975DA">
              <w:rPr>
                <w:rFonts w:eastAsia="Consolas"/>
                <w:lang w:val="kk-KZ"/>
              </w:rPr>
              <w:t xml:space="preserve"> </w:t>
            </w:r>
            <w:r w:rsidRPr="003975DA">
              <w:rPr>
                <w:rFonts w:eastAsia="Consolas"/>
                <w:lang w:val="uz-Cyrl-UZ"/>
              </w:rPr>
              <w:t xml:space="preserve"> чорак</w:t>
            </w:r>
            <w:r w:rsidRPr="003975DA">
              <w:rPr>
                <w:rFonts w:eastAsia="Consolas"/>
                <w:lang w:val="kk-KZ"/>
              </w:rPr>
              <w:t xml:space="preserve"> </w:t>
            </w:r>
            <w:r>
              <w:rPr>
                <w:rFonts w:eastAsia="Consolas"/>
                <w:lang w:val="kk-KZ"/>
              </w:rPr>
              <w:t xml:space="preserve"> </w:t>
            </w:r>
          </w:p>
        </w:tc>
      </w:tr>
      <w:tr w:rsidR="003975DA" w:rsidRPr="00D224EA" w:rsidTr="003975DA">
        <w:trPr>
          <w:trHeight w:val="212"/>
        </w:trPr>
        <w:tc>
          <w:tcPr>
            <w:tcW w:w="1418" w:type="dxa"/>
            <w:vMerge w:val="restart"/>
          </w:tcPr>
          <w:p w:rsidR="003975DA" w:rsidRPr="003975DA" w:rsidRDefault="003975DA" w:rsidP="003975DA">
            <w:pPr>
              <w:widowControl w:val="0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>Янги ўзбек адабиёти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1.</w:t>
            </w:r>
            <w:r w:rsidR="003E5883">
              <w:rPr>
                <w:lang w:val="kk-KZ"/>
              </w:rPr>
              <w:t xml:space="preserve"> </w:t>
            </w:r>
            <w:r w:rsidRPr="003975DA">
              <w:rPr>
                <w:lang w:val="kk-KZ"/>
              </w:rPr>
              <w:t xml:space="preserve">Махмур </w:t>
            </w:r>
            <w:r w:rsidR="00EC4DB4">
              <w:rPr>
                <w:lang w:val="kk-KZ"/>
              </w:rPr>
              <w:t>«</w:t>
            </w:r>
            <w:r w:rsidRPr="003975DA">
              <w:rPr>
                <w:lang w:val="kk-KZ"/>
              </w:rPr>
              <w:t>Ҳапалак</w:t>
            </w:r>
            <w:r w:rsidR="00EC4DB4">
              <w:rPr>
                <w:lang w:val="kk-KZ"/>
              </w:rPr>
              <w:t>»</w:t>
            </w:r>
            <w:r w:rsidRPr="003975DA">
              <w:rPr>
                <w:lang w:val="kk-KZ"/>
              </w:rPr>
              <w:t xml:space="preserve"> шеъри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2.</w:t>
            </w:r>
            <w:r w:rsidR="003E5883">
              <w:rPr>
                <w:lang w:val="kk-KZ"/>
              </w:rPr>
              <w:t xml:space="preserve"> </w:t>
            </w:r>
            <w:r w:rsidRPr="003975DA">
              <w:rPr>
                <w:lang w:val="kk-KZ"/>
              </w:rPr>
              <w:t xml:space="preserve">Увайсий </w:t>
            </w:r>
            <w:r w:rsidR="00EC4DB4">
              <w:rPr>
                <w:lang w:val="kk-KZ"/>
              </w:rPr>
              <w:t>«</w:t>
            </w:r>
            <w:r w:rsidRPr="003975DA">
              <w:rPr>
                <w:lang w:val="kk-KZ"/>
              </w:rPr>
              <w:t>Соғиндим</w:t>
            </w:r>
            <w:r w:rsidR="00EC4DB4">
              <w:rPr>
                <w:lang w:val="kk-KZ"/>
              </w:rPr>
              <w:t>»</w:t>
            </w:r>
            <w:r w:rsidRPr="003975DA">
              <w:rPr>
                <w:lang w:val="kk-KZ"/>
              </w:rPr>
              <w:t xml:space="preserve"> ғазали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3.</w:t>
            </w:r>
            <w:r w:rsidR="003E5883">
              <w:rPr>
                <w:lang w:val="kk-KZ"/>
              </w:rPr>
              <w:t xml:space="preserve"> </w:t>
            </w:r>
            <w:r w:rsidRPr="003975DA">
              <w:rPr>
                <w:lang w:val="kk-KZ"/>
              </w:rPr>
              <w:t>Ҳ.</w:t>
            </w:r>
            <w:r w:rsidR="003E5883">
              <w:rPr>
                <w:lang w:val="kk-KZ"/>
              </w:rPr>
              <w:t xml:space="preserve"> </w:t>
            </w:r>
            <w:r w:rsidRPr="003975DA">
              <w:rPr>
                <w:lang w:val="kk-KZ"/>
              </w:rPr>
              <w:t>Ҳ.</w:t>
            </w:r>
            <w:r w:rsidR="003E5883">
              <w:rPr>
                <w:lang w:val="kk-KZ"/>
              </w:rPr>
              <w:t xml:space="preserve"> </w:t>
            </w:r>
            <w:r w:rsidRPr="003975DA">
              <w:rPr>
                <w:lang w:val="kk-KZ"/>
              </w:rPr>
              <w:t>Ниёзй шеърлари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4.</w:t>
            </w:r>
            <w:r w:rsidR="003E5883">
              <w:rPr>
                <w:lang w:val="kk-KZ"/>
              </w:rPr>
              <w:t xml:space="preserve"> </w:t>
            </w:r>
            <w:r w:rsidRPr="003975DA">
              <w:rPr>
                <w:lang w:val="kk-KZ"/>
              </w:rPr>
              <w:t>А.</w:t>
            </w:r>
            <w:r w:rsidR="003E5883">
              <w:rPr>
                <w:lang w:val="kk-KZ"/>
              </w:rPr>
              <w:t xml:space="preserve"> </w:t>
            </w:r>
            <w:r w:rsidRPr="003975DA">
              <w:rPr>
                <w:lang w:val="kk-KZ"/>
              </w:rPr>
              <w:t xml:space="preserve">Қодирий </w:t>
            </w:r>
            <w:r w:rsidR="00EC4DB4">
              <w:rPr>
                <w:lang w:val="kk-KZ"/>
              </w:rPr>
              <w:t>«</w:t>
            </w:r>
            <w:r w:rsidRPr="003975DA">
              <w:rPr>
                <w:lang w:val="kk-KZ"/>
              </w:rPr>
              <w:t>Меҳробдан чаён</w:t>
            </w:r>
            <w:r w:rsidR="00EC4DB4">
              <w:rPr>
                <w:lang w:val="kk-KZ"/>
              </w:rPr>
              <w:t>»</w:t>
            </w:r>
            <w:r w:rsidRPr="003975DA">
              <w:rPr>
                <w:lang w:val="kk-KZ"/>
              </w:rPr>
              <w:t xml:space="preserve"> романидан парчалар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5.</w:t>
            </w:r>
            <w:r w:rsidR="003E5883">
              <w:rPr>
                <w:lang w:val="kk-KZ"/>
              </w:rPr>
              <w:t xml:space="preserve"> </w:t>
            </w:r>
            <w:r w:rsidRPr="003975DA">
              <w:rPr>
                <w:lang w:val="kk-KZ"/>
              </w:rPr>
              <w:t>Чўлпон шеърияти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lang w:val="kk-KZ"/>
              </w:rPr>
              <w:t>6.</w:t>
            </w:r>
            <w:r w:rsidR="003E5883">
              <w:rPr>
                <w:lang w:val="kk-KZ"/>
              </w:rPr>
              <w:t xml:space="preserve"> </w:t>
            </w:r>
            <w:r w:rsidRPr="003975DA">
              <w:rPr>
                <w:lang w:val="kk-KZ"/>
              </w:rPr>
              <w:t>А.</w:t>
            </w:r>
            <w:r w:rsidR="003E5883">
              <w:rPr>
                <w:lang w:val="kk-KZ"/>
              </w:rPr>
              <w:t xml:space="preserve"> </w:t>
            </w:r>
            <w:r w:rsidRPr="003975DA">
              <w:rPr>
                <w:lang w:val="kk-KZ"/>
              </w:rPr>
              <w:t xml:space="preserve">Қаҳҳор </w:t>
            </w:r>
            <w:r w:rsidR="00EC4DB4">
              <w:rPr>
                <w:lang w:val="kk-KZ"/>
              </w:rPr>
              <w:t>«</w:t>
            </w:r>
            <w:r w:rsidRPr="003975DA">
              <w:rPr>
                <w:lang w:val="kk-KZ"/>
              </w:rPr>
              <w:t>Ўғри</w:t>
            </w:r>
            <w:r w:rsidR="00EC4DB4">
              <w:rPr>
                <w:lang w:val="kk-KZ"/>
              </w:rPr>
              <w:t>»</w:t>
            </w:r>
            <w:r w:rsidRPr="003975DA">
              <w:rPr>
                <w:lang w:val="kk-KZ"/>
              </w:rPr>
              <w:t xml:space="preserve"> ҳикояси</w:t>
            </w:r>
          </w:p>
        </w:tc>
        <w:tc>
          <w:tcPr>
            <w:tcW w:w="1559" w:type="dxa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uz-Cyrl-UZ"/>
              </w:rPr>
            </w:pPr>
            <w:r w:rsidRPr="003975DA">
              <w:rPr>
                <w:rFonts w:eastAsia="Consolas"/>
                <w:lang w:val="uz-Cyrl-UZ"/>
              </w:rPr>
              <w:t>Тушуниш ва жавоб бериш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.1.1.1  </w:t>
            </w:r>
            <w:r w:rsidRPr="003975DA">
              <w:rPr>
                <w:lang w:val="uz-Cyrl-UZ"/>
              </w:rPr>
              <w:t>адабий асар сюжетининг таркибий қисмини таҳлил қилиш;</w:t>
            </w:r>
          </w:p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.1.2.1  </w:t>
            </w:r>
            <w:r w:rsidRPr="003975DA">
              <w:rPr>
                <w:lang w:val="uz-Cyrl-UZ"/>
              </w:rPr>
              <w:t>адабий асар сюжетидаги шахс ни умуминсоний қадриятлар нуқтаи назаридан таҳлил қилиш;</w:t>
            </w:r>
          </w:p>
          <w:p w:rsidR="003975DA" w:rsidRPr="003975DA" w:rsidRDefault="003975DA" w:rsidP="003975DA">
            <w:pPr>
              <w:widowControl w:val="0"/>
              <w:rPr>
                <w:lang w:val="uz-Cyrl-UZ"/>
              </w:rPr>
            </w:pPr>
            <w:r w:rsidRPr="003975DA">
              <w:rPr>
                <w:lang w:val="uz-Cyrl-U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.1.3.1  </w:t>
            </w:r>
            <w:r w:rsidRPr="003975DA">
              <w:rPr>
                <w:lang w:val="uz-Cyrl-UZ"/>
              </w:rPr>
              <w:t>бадиий асардаги қаҳрамонларнинг типларининг яратилиш усуллари нуқтаи назаридан аниқлаш;</w:t>
            </w:r>
          </w:p>
          <w:p w:rsidR="003975DA" w:rsidRPr="003975DA" w:rsidRDefault="003975DA" w:rsidP="003975DA">
            <w:pPr>
              <w:widowControl w:val="0"/>
              <w:rPr>
                <w:highlight w:val="yellow"/>
                <w:lang w:val="kk-KZ"/>
              </w:rPr>
            </w:pPr>
            <w:r w:rsidRPr="003975DA">
              <w:rPr>
                <w:lang w:val="uz-Cyrl-U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.1.4.1  </w:t>
            </w:r>
            <w:r w:rsidRPr="003975DA">
              <w:rPr>
                <w:lang w:val="uz-Cyrl-UZ"/>
              </w:rPr>
              <w:t>бадиий асардаги қаҳрамонлар қиёфасини очиб, парчаларни ёддан айтиш</w:t>
            </w:r>
          </w:p>
        </w:tc>
      </w:tr>
      <w:tr w:rsidR="003975DA" w:rsidRPr="00D224EA" w:rsidTr="003975DA">
        <w:trPr>
          <w:trHeight w:val="321"/>
        </w:trPr>
        <w:tc>
          <w:tcPr>
            <w:tcW w:w="1418" w:type="dxa"/>
            <w:vMerge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3" w:type="dxa"/>
            <w:vMerge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.2.1.1 </w:t>
            </w:r>
            <w:r w:rsidRPr="003975DA">
              <w:rPr>
                <w:rFonts w:eastAsia="Calibri"/>
                <w:lang w:val="kk-KZ"/>
              </w:rPr>
              <w:t>асардаги эпизодлар билан тасвирларни солиштириш;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.2.2.1  </w:t>
            </w:r>
            <w:r w:rsidRPr="003975DA">
              <w:rPr>
                <w:rFonts w:eastAsia="Calibri"/>
                <w:lang w:val="kk-KZ"/>
              </w:rPr>
              <w:t>насрий, назмий, драматик асарлардаги муаллиф қиёфасини аниқлаш;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.2.3.1  </w:t>
            </w:r>
            <w:r w:rsidRPr="003975DA">
              <w:rPr>
                <w:rFonts w:eastAsia="Calibri"/>
                <w:lang w:val="kk-KZ"/>
              </w:rPr>
              <w:t>асардаги бадиий-тасвир воситаларини (рамз, синекдоха, такрорий сўзлар, эпифора, анафора, аллитерация, риторик сўроқлар қўлланилишини таҳлил қилиш;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.2.4.1  </w:t>
            </w:r>
            <w:r w:rsidRPr="003975DA">
              <w:rPr>
                <w:rFonts w:eastAsia="Calibri"/>
                <w:lang w:val="kk-KZ"/>
              </w:rPr>
              <w:t xml:space="preserve">асардаги воқеа ривожини мустақил кўзқараш нуқтаи </w:t>
            </w:r>
            <w:r w:rsidRPr="003975DA">
              <w:rPr>
                <w:rFonts w:eastAsia="Calibri"/>
                <w:lang w:val="kk-KZ"/>
              </w:rPr>
              <w:lastRenderedPageBreak/>
              <w:t>назаридан ривожлантириб ёзиш</w:t>
            </w:r>
          </w:p>
        </w:tc>
      </w:tr>
      <w:tr w:rsidR="003975DA" w:rsidRPr="00D224EA" w:rsidTr="003975DA">
        <w:trPr>
          <w:trHeight w:val="387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lang w:val="kk-KZ"/>
              </w:rPr>
              <w:t>Баҳолаш ва солиштириш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.3.2.1 </w:t>
            </w:r>
            <w:r w:rsidRPr="003975DA">
              <w:rPr>
                <w:lang w:val="kk-KZ"/>
              </w:rPr>
              <w:t>адабий жанр турларини ривожланиши давомида янгилигига замонавий кўзқараш билан баҳо бериш;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.3.3.1  </w:t>
            </w:r>
            <w:r w:rsidRPr="003975DA">
              <w:rPr>
                <w:lang w:val="kk-KZ"/>
              </w:rPr>
              <w:t xml:space="preserve">асарни миллий қадрият нуқтаи назаридан таҳлил қилиб, адабий эссе ёзиш </w:t>
            </w:r>
          </w:p>
        </w:tc>
      </w:tr>
      <w:tr w:rsidR="003975DA" w:rsidRPr="003975DA" w:rsidTr="003975DA">
        <w:trPr>
          <w:trHeight w:val="245"/>
        </w:trPr>
        <w:tc>
          <w:tcPr>
            <w:tcW w:w="9356" w:type="dxa"/>
            <w:gridSpan w:val="4"/>
            <w:shd w:val="clear" w:color="auto" w:fill="auto"/>
          </w:tcPr>
          <w:p w:rsidR="003975DA" w:rsidRPr="003975DA" w:rsidRDefault="003975DA" w:rsidP="003975DA">
            <w:pPr>
              <w:widowControl w:val="0"/>
              <w:jc w:val="center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 xml:space="preserve"> </w:t>
            </w:r>
            <w:r w:rsidRPr="003975DA">
              <w:rPr>
                <w:rFonts w:eastAsia="Consolas"/>
                <w:lang w:val="en-US"/>
              </w:rPr>
              <w:t xml:space="preserve">III </w:t>
            </w:r>
            <w:r w:rsidRPr="003975DA">
              <w:rPr>
                <w:rFonts w:eastAsia="Consolas"/>
                <w:lang w:val="uz-Cyrl-UZ"/>
              </w:rPr>
              <w:t>чорак</w:t>
            </w:r>
            <w:r>
              <w:rPr>
                <w:rFonts w:eastAsia="Consolas"/>
                <w:lang w:val="kk-KZ"/>
              </w:rPr>
              <w:t xml:space="preserve"> </w:t>
            </w:r>
          </w:p>
        </w:tc>
      </w:tr>
      <w:tr w:rsidR="003975DA" w:rsidRPr="00D224EA" w:rsidTr="003975DA">
        <w:trPr>
          <w:trHeight w:val="377"/>
        </w:trPr>
        <w:tc>
          <w:tcPr>
            <w:tcW w:w="1418" w:type="dxa"/>
            <w:vMerge w:val="restart"/>
          </w:tcPr>
          <w:p w:rsidR="003975DA" w:rsidRPr="003975DA" w:rsidRDefault="00E222BE" w:rsidP="00E222BE">
            <w:pPr>
              <w:widowControl w:val="0"/>
              <w:jc w:val="both"/>
              <w:rPr>
                <w:rFonts w:eastAsia="Consolas"/>
                <w:lang w:val="uz-Cyrl-UZ"/>
              </w:rPr>
            </w:pPr>
            <w:r>
              <w:rPr>
                <w:lang w:val="kk-KZ"/>
              </w:rPr>
              <w:t>«</w:t>
            </w:r>
            <w:proofErr w:type="spellStart"/>
            <w:r w:rsidRPr="003975DA">
              <w:t>Бу</w:t>
            </w:r>
            <w:proofErr w:type="spellEnd"/>
            <w:r w:rsidRPr="003975DA">
              <w:t xml:space="preserve"> – мен </w:t>
            </w:r>
            <w:proofErr w:type="spellStart"/>
            <w:r w:rsidRPr="003975DA">
              <w:t>туғилган</w:t>
            </w:r>
            <w:proofErr w:type="spellEnd"/>
            <w:r w:rsidRPr="003975DA">
              <w:t xml:space="preserve"> </w:t>
            </w:r>
            <w:proofErr w:type="spellStart"/>
            <w:r w:rsidRPr="003975DA">
              <w:t>тупроқ</w:t>
            </w:r>
            <w:proofErr w:type="spellEnd"/>
            <w:r>
              <w:rPr>
                <w:lang w:val="kk-KZ"/>
              </w:rPr>
              <w:t>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1.</w:t>
            </w:r>
            <w:r w:rsidR="003E5883">
              <w:rPr>
                <w:rFonts w:eastAsia="Calibri"/>
                <w:lang w:val="kk-KZ"/>
              </w:rPr>
              <w:t xml:space="preserve"> </w:t>
            </w:r>
            <w:r w:rsidRPr="003975DA">
              <w:rPr>
                <w:rFonts w:eastAsia="Calibri"/>
                <w:lang w:val="kk-KZ"/>
              </w:rPr>
              <w:t>А.</w:t>
            </w:r>
            <w:r w:rsidR="003E5883">
              <w:rPr>
                <w:rFonts w:eastAsia="Calibri"/>
                <w:lang w:val="kk-KZ"/>
              </w:rPr>
              <w:t xml:space="preserve"> </w:t>
            </w:r>
            <w:r w:rsidRPr="003975DA">
              <w:rPr>
                <w:rFonts w:eastAsia="Calibri"/>
                <w:lang w:val="kk-KZ"/>
              </w:rPr>
              <w:t xml:space="preserve">Қаҳҳор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Даҳшат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ҳикояси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 xml:space="preserve">2. Ҳамид Олимжон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Ҳолбуки тун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шеъри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 xml:space="preserve">3. Миртемир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Бу – мен туғилган тупроқ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шеъри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4. Усмон Носир шеърлари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5. Зулфия шеърияти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6.</w:t>
            </w:r>
            <w:r w:rsidR="003E5883">
              <w:rPr>
                <w:rFonts w:eastAsia="Calibri"/>
                <w:lang w:val="kk-KZ"/>
              </w:rPr>
              <w:t xml:space="preserve"> </w:t>
            </w:r>
            <w:r w:rsidRPr="003975DA">
              <w:rPr>
                <w:rFonts w:eastAsia="Calibri"/>
                <w:lang w:val="kk-KZ"/>
              </w:rPr>
              <w:t>Ш.</w:t>
            </w:r>
            <w:r w:rsidR="003E5883">
              <w:rPr>
                <w:rFonts w:eastAsia="Calibri"/>
                <w:lang w:val="kk-KZ"/>
              </w:rPr>
              <w:t xml:space="preserve"> </w:t>
            </w:r>
            <w:r w:rsidRPr="003975DA">
              <w:rPr>
                <w:rFonts w:eastAsia="Calibri"/>
                <w:lang w:val="kk-KZ"/>
              </w:rPr>
              <w:t xml:space="preserve">Ҳолмирзаев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Ўзбеклар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ҳикояси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7. Рауф Парфи шеърияти</w:t>
            </w:r>
          </w:p>
        </w:tc>
        <w:tc>
          <w:tcPr>
            <w:tcW w:w="1559" w:type="dxa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uz-Cyrl-UZ"/>
              </w:rPr>
            </w:pPr>
            <w:r w:rsidRPr="003975DA">
              <w:rPr>
                <w:rFonts w:eastAsia="Consolas"/>
                <w:lang w:val="uz-Cyrl-UZ"/>
              </w:rPr>
              <w:t>Тушуниш ва жавоб бериш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.1.1.1  </w:t>
            </w:r>
            <w:r w:rsidRPr="003975DA">
              <w:rPr>
                <w:lang w:val="kk-KZ"/>
              </w:rPr>
              <w:t>адабий асар сюжетининг таркибий қисмини таҳлил қилиш;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.1.2.1  </w:t>
            </w:r>
            <w:r w:rsidRPr="003975DA">
              <w:rPr>
                <w:lang w:val="kk-KZ"/>
              </w:rPr>
              <w:t>адабий асар сюжетидаги шахс ни умуминсоний қадриятлар нуқтаи назаридан таҳлил қилиш;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.1.3.1  </w:t>
            </w:r>
            <w:r w:rsidRPr="003975DA">
              <w:rPr>
                <w:lang w:val="kk-KZ"/>
              </w:rPr>
              <w:t>бадиий асардаги қаҳрамонларнинг типларининг яратилиш усуллари нуқтаи назаридан аниқлаш;</w:t>
            </w:r>
          </w:p>
          <w:p w:rsidR="003975DA" w:rsidRPr="003975DA" w:rsidRDefault="003975DA" w:rsidP="003975DA">
            <w:pPr>
              <w:widowControl w:val="0"/>
              <w:rPr>
                <w:highlight w:val="yellow"/>
                <w:lang w:val="kk-KZ"/>
              </w:rPr>
            </w:pPr>
            <w:r w:rsidRPr="003975DA">
              <w:rPr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.1.4.1  </w:t>
            </w:r>
            <w:r w:rsidRPr="003975DA">
              <w:rPr>
                <w:lang w:val="kk-KZ"/>
              </w:rPr>
              <w:t>бадиий асардаги қаҳрамонлар қиёфасини очиб, парчаларни ёддан айтиш</w:t>
            </w:r>
          </w:p>
        </w:tc>
      </w:tr>
      <w:tr w:rsidR="003975DA" w:rsidRPr="00D224EA" w:rsidTr="003975DA">
        <w:trPr>
          <w:trHeight w:val="382"/>
        </w:trPr>
        <w:tc>
          <w:tcPr>
            <w:tcW w:w="1418" w:type="dxa"/>
            <w:vMerge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uz-Cyrl-U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.2.1.1 </w:t>
            </w:r>
            <w:r w:rsidRPr="003975DA">
              <w:rPr>
                <w:rFonts w:eastAsia="Calibri"/>
                <w:lang w:val="kk-KZ"/>
              </w:rPr>
              <w:t>асардаги эпизодлар билан тасвирларни солиштириш;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.2.2.1  </w:t>
            </w:r>
            <w:r w:rsidRPr="003975DA">
              <w:rPr>
                <w:rFonts w:eastAsia="Calibri"/>
                <w:lang w:val="kk-KZ"/>
              </w:rPr>
              <w:t>насрий, назмий, драматик асарлардаги муаллиф қиёфасини аниқлаш;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.2.3.1  </w:t>
            </w:r>
            <w:r w:rsidRPr="003975DA">
              <w:rPr>
                <w:rFonts w:eastAsia="Calibri"/>
                <w:lang w:val="kk-KZ"/>
              </w:rPr>
              <w:t>асардаги бадиий-тасвир воситаларини (рамз, синекдоха, такрорий сўзлар, эпифора, анафора, аллитерация, риторик сўроқлар қўлланилишини таҳлил қилиш;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highlight w:val="yellow"/>
                <w:lang w:val="uz-Cyrl-UZ"/>
              </w:rPr>
            </w:pPr>
            <w:r w:rsidRPr="003975DA">
              <w:rPr>
                <w:rFonts w:eastAsia="Calibri"/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.2.4.1  </w:t>
            </w:r>
            <w:r w:rsidRPr="003975DA">
              <w:rPr>
                <w:rFonts w:eastAsia="Calibri"/>
                <w:lang w:val="kk-KZ"/>
              </w:rPr>
              <w:t>асардаги воқеа ривожини мустақил кўзқараш нуқтаи назаридан ривожлантириб ёзиш</w:t>
            </w:r>
          </w:p>
        </w:tc>
      </w:tr>
      <w:tr w:rsidR="003975DA" w:rsidRPr="00D224EA" w:rsidTr="003975DA">
        <w:trPr>
          <w:trHeight w:val="331"/>
        </w:trPr>
        <w:tc>
          <w:tcPr>
            <w:tcW w:w="1418" w:type="dxa"/>
            <w:vMerge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uz-Cyrl-U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lang w:val="kk-KZ"/>
              </w:rPr>
              <w:t>Баҳолаш ва солиштириш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.3.2.1 </w:t>
            </w:r>
            <w:r w:rsidRPr="003975DA">
              <w:rPr>
                <w:lang w:val="kk-KZ"/>
              </w:rPr>
              <w:t>адабий жанр турларини ривожланиши давомида янгилигига замонавий кўзқараш билан баҳо бериш;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.3.3.1  </w:t>
            </w:r>
            <w:r w:rsidRPr="003975DA">
              <w:rPr>
                <w:lang w:val="kk-KZ"/>
              </w:rPr>
              <w:t xml:space="preserve">асарни миллий қадрият нуқтаи назаридан таҳлил қилиб, адабий эссе ёзиш; 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3975DA">
              <w:rPr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.3.4.1  </w:t>
            </w:r>
            <w:r w:rsidRPr="003975DA">
              <w:rPr>
                <w:lang w:val="kk-KZ"/>
              </w:rPr>
              <w:t>адабий асарнинг эстетик жиҳати ҳақида ихчам танқидий фикр ёзиш</w:t>
            </w:r>
          </w:p>
        </w:tc>
      </w:tr>
      <w:tr w:rsidR="003975DA" w:rsidRPr="003975DA" w:rsidTr="003975DA">
        <w:trPr>
          <w:trHeight w:val="313"/>
        </w:trPr>
        <w:tc>
          <w:tcPr>
            <w:tcW w:w="9356" w:type="dxa"/>
            <w:gridSpan w:val="4"/>
            <w:shd w:val="clear" w:color="auto" w:fill="auto"/>
          </w:tcPr>
          <w:p w:rsidR="003975DA" w:rsidRPr="003975DA" w:rsidRDefault="003975DA" w:rsidP="003975DA">
            <w:pPr>
              <w:widowControl w:val="0"/>
              <w:jc w:val="center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 xml:space="preserve">IV </w:t>
            </w:r>
            <w:r w:rsidRPr="003975DA">
              <w:rPr>
                <w:rFonts w:eastAsia="Consolas"/>
                <w:lang w:val="uz-Cyrl-UZ"/>
              </w:rPr>
              <w:t>чорак</w:t>
            </w:r>
            <w:r w:rsidRPr="003975DA">
              <w:rPr>
                <w:rFonts w:eastAsia="Consolas"/>
                <w:lang w:val="kk-KZ"/>
              </w:rPr>
              <w:t xml:space="preserve"> </w:t>
            </w:r>
            <w:r>
              <w:rPr>
                <w:rFonts w:eastAsia="Consolas"/>
                <w:lang w:val="kk-KZ"/>
              </w:rPr>
              <w:t xml:space="preserve"> </w:t>
            </w:r>
          </w:p>
        </w:tc>
      </w:tr>
      <w:tr w:rsidR="003975DA" w:rsidRPr="00D224EA" w:rsidTr="003975DA">
        <w:trPr>
          <w:trHeight w:val="342"/>
        </w:trPr>
        <w:tc>
          <w:tcPr>
            <w:tcW w:w="1418" w:type="dxa"/>
            <w:vMerge w:val="restart"/>
          </w:tcPr>
          <w:p w:rsidR="003975DA" w:rsidRPr="003975DA" w:rsidRDefault="00E222BE" w:rsidP="00E222BE">
            <w:pPr>
              <w:widowControl w:val="0"/>
              <w:jc w:val="both"/>
              <w:rPr>
                <w:rFonts w:eastAsia="Consolas"/>
                <w:lang w:val="kk-KZ"/>
              </w:rPr>
            </w:pPr>
            <w:r>
              <w:rPr>
                <w:lang w:val="kk-KZ"/>
              </w:rPr>
              <w:t>«</w:t>
            </w:r>
            <w:r w:rsidR="003975DA" w:rsidRPr="003975DA">
              <w:rPr>
                <w:lang w:val="uz-Cyrl-UZ"/>
              </w:rPr>
              <w:t xml:space="preserve">Инсон ҳаёти шеърий </w:t>
            </w:r>
            <w:r w:rsidR="003975DA" w:rsidRPr="003975DA">
              <w:rPr>
                <w:lang w:val="uz-Cyrl-UZ"/>
              </w:rPr>
              <w:lastRenderedPageBreak/>
              <w:t>сатрларда”</w:t>
            </w:r>
          </w:p>
        </w:tc>
        <w:tc>
          <w:tcPr>
            <w:tcW w:w="2693" w:type="dxa"/>
            <w:vMerge w:val="restart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lastRenderedPageBreak/>
              <w:t>1.</w:t>
            </w:r>
            <w:r w:rsidR="003E5883">
              <w:rPr>
                <w:rFonts w:eastAsia="Calibri"/>
                <w:lang w:val="kk-KZ"/>
              </w:rPr>
              <w:t xml:space="preserve"> </w:t>
            </w:r>
            <w:r w:rsidRPr="003975DA">
              <w:rPr>
                <w:rFonts w:eastAsia="Calibri"/>
                <w:lang w:val="kk-KZ"/>
              </w:rPr>
              <w:t xml:space="preserve">Омон Матжон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Кўрдим: Шукур Бурҳон...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,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Қўшиқ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 </w:t>
            </w:r>
            <w:r w:rsidRPr="003975DA">
              <w:rPr>
                <w:rFonts w:eastAsia="Calibri"/>
                <w:lang w:val="kk-KZ"/>
              </w:rPr>
              <w:lastRenderedPageBreak/>
              <w:t>шеърлари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2. Ш.</w:t>
            </w:r>
            <w:r w:rsidR="003E5883">
              <w:rPr>
                <w:rFonts w:eastAsia="Calibri"/>
                <w:lang w:val="kk-KZ"/>
              </w:rPr>
              <w:t xml:space="preserve"> </w:t>
            </w:r>
            <w:r w:rsidRPr="003975DA">
              <w:rPr>
                <w:rFonts w:eastAsia="Calibri"/>
                <w:lang w:val="kk-KZ"/>
              </w:rPr>
              <w:t>Раҳмон шеърияти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 xml:space="preserve">3. Муҳаммад Юсуф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Меҳр қолур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,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Тузалмайди дардим менинг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шеърлари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4. Умар Хайём рубоийлари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5.</w:t>
            </w:r>
            <w:r w:rsidR="003E5883">
              <w:rPr>
                <w:rFonts w:eastAsia="Calibri"/>
                <w:lang w:val="kk-KZ"/>
              </w:rPr>
              <w:t xml:space="preserve"> </w:t>
            </w:r>
            <w:r w:rsidRPr="003975DA">
              <w:rPr>
                <w:rFonts w:eastAsia="Calibri"/>
                <w:lang w:val="kk-KZ"/>
              </w:rPr>
              <w:t xml:space="preserve">Расул Ҳамзатов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Она тилим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шеъри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6.</w:t>
            </w:r>
            <w:r w:rsidR="003E5883">
              <w:rPr>
                <w:rFonts w:eastAsia="Calibri"/>
                <w:lang w:val="kk-KZ"/>
              </w:rPr>
              <w:t xml:space="preserve"> </w:t>
            </w:r>
            <w:r w:rsidRPr="003975DA">
              <w:rPr>
                <w:rFonts w:eastAsia="Calibri"/>
                <w:lang w:val="kk-KZ"/>
              </w:rPr>
              <w:t xml:space="preserve">Абиш Кекилбоев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Пойгатўриқ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асари</w:t>
            </w:r>
          </w:p>
        </w:tc>
        <w:tc>
          <w:tcPr>
            <w:tcW w:w="1559" w:type="dxa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uz-Cyrl-UZ"/>
              </w:rPr>
            </w:pPr>
            <w:r w:rsidRPr="003975DA">
              <w:rPr>
                <w:rFonts w:eastAsia="Consolas"/>
                <w:lang w:val="uz-Cyrl-UZ"/>
              </w:rPr>
              <w:lastRenderedPageBreak/>
              <w:t>Тушуниш ва жавоб бериш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.1.1.1  </w:t>
            </w:r>
            <w:r w:rsidRPr="003975DA">
              <w:rPr>
                <w:lang w:val="kk-KZ"/>
              </w:rPr>
              <w:t>адабий асар сюжетининг таркибий қисмини таҳлил қилиш;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.1.2.1  </w:t>
            </w:r>
            <w:r w:rsidRPr="003975DA">
              <w:rPr>
                <w:lang w:val="kk-KZ"/>
              </w:rPr>
              <w:t xml:space="preserve">адабий асар сюжетидаги </w:t>
            </w:r>
            <w:r w:rsidRPr="003975DA">
              <w:rPr>
                <w:lang w:val="kk-KZ"/>
              </w:rPr>
              <w:lastRenderedPageBreak/>
              <w:t>шахс ни умуминсоний қадриятлар нуқтаи назаридан таҳлил қилиш;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.1.3.1  </w:t>
            </w:r>
            <w:r w:rsidRPr="003975DA">
              <w:rPr>
                <w:lang w:val="kk-KZ"/>
              </w:rPr>
              <w:t>бадиий асардаги қаҳрамонларнинг типларининг яратилиш усуллари нуқтаи назаридан аниқлаш;</w:t>
            </w:r>
          </w:p>
          <w:p w:rsidR="003975DA" w:rsidRPr="003975DA" w:rsidRDefault="003975DA" w:rsidP="003975DA">
            <w:pPr>
              <w:widowControl w:val="0"/>
              <w:rPr>
                <w:highlight w:val="yellow"/>
                <w:lang w:val="kk-KZ"/>
              </w:rPr>
            </w:pPr>
            <w:r w:rsidRPr="003975DA">
              <w:rPr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.1.4.1  </w:t>
            </w:r>
            <w:r w:rsidRPr="003975DA">
              <w:rPr>
                <w:lang w:val="kk-KZ"/>
              </w:rPr>
              <w:t>бадиий асардаги қаҳрамонлар қиёфасини очиб, парчаларни ёддан айтиш</w:t>
            </w:r>
          </w:p>
        </w:tc>
      </w:tr>
      <w:tr w:rsidR="003975DA" w:rsidRPr="00D224EA" w:rsidTr="003975DA">
        <w:trPr>
          <w:trHeight w:val="378"/>
        </w:trPr>
        <w:tc>
          <w:tcPr>
            <w:tcW w:w="1418" w:type="dxa"/>
            <w:vMerge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693" w:type="dxa"/>
            <w:vMerge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.2.1.1 </w:t>
            </w:r>
            <w:r w:rsidRPr="003975DA">
              <w:rPr>
                <w:rFonts w:eastAsia="Calibri"/>
                <w:lang w:val="kk-KZ"/>
              </w:rPr>
              <w:t>асардаги эпизодлар билан тасвирларни солиштириш;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.2.2.1  </w:t>
            </w:r>
            <w:r w:rsidRPr="003975DA">
              <w:rPr>
                <w:rFonts w:eastAsia="Calibri"/>
                <w:lang w:val="kk-KZ"/>
              </w:rPr>
              <w:t>насрий, назмий, драматик асарлардаги муаллиф қиёфасини аниқлаш;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.2.3.1  </w:t>
            </w:r>
            <w:r w:rsidRPr="003975DA">
              <w:rPr>
                <w:rFonts w:eastAsia="Calibri"/>
                <w:lang w:val="kk-KZ"/>
              </w:rPr>
              <w:t>асардаги бадиий-тасвир воситаларини (рамз, синекдоха, такрорий сўзлар, эпифора, анафора, аллитерация, риторик сўроқлар қўлланилишини таҳлил қилиш;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.2.4.1  </w:t>
            </w:r>
            <w:r w:rsidRPr="003975DA">
              <w:rPr>
                <w:rFonts w:eastAsia="Calibri"/>
                <w:lang w:val="kk-KZ"/>
              </w:rPr>
              <w:t>асардаги воқеа ривожини мустақил кўзқараш нуқтаи назаридан ривожлантириб ёзиш</w:t>
            </w:r>
          </w:p>
        </w:tc>
      </w:tr>
      <w:tr w:rsidR="003975DA" w:rsidRPr="00D224EA" w:rsidTr="003975DA">
        <w:trPr>
          <w:trHeight w:val="415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lang w:val="kk-KZ"/>
              </w:rPr>
              <w:t>Баҳолаш ва солиштириш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.3.3.1  </w:t>
            </w:r>
            <w:r w:rsidRPr="003975DA">
              <w:rPr>
                <w:lang w:val="kk-KZ"/>
              </w:rPr>
              <w:t xml:space="preserve">асарни миллий қадрият нуқтаи назаридан таҳлил қилиб, адабий эссе ёзиш; 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3975DA">
              <w:rPr>
                <w:lang w:val="kk-KZ"/>
              </w:rPr>
              <w:t>7</w:t>
            </w:r>
            <w:r w:rsidRPr="003975DA">
              <w:rPr>
                <w:sz w:val="23"/>
                <w:szCs w:val="23"/>
                <w:lang w:val="kk-KZ"/>
              </w:rPr>
              <w:t xml:space="preserve">.3.4.1  </w:t>
            </w:r>
            <w:r w:rsidRPr="003975DA">
              <w:rPr>
                <w:lang w:val="kk-KZ"/>
              </w:rPr>
              <w:t>адабий асарнинг эстетик жиҳати ҳақида ихчам танқидий фикр ёзиш</w:t>
            </w:r>
          </w:p>
        </w:tc>
      </w:tr>
    </w:tbl>
    <w:p w:rsidR="003975DA" w:rsidRPr="003975DA" w:rsidRDefault="003975DA" w:rsidP="003975DA">
      <w:pPr>
        <w:pStyle w:val="af0"/>
        <w:widowControl w:val="0"/>
        <w:ind w:left="927"/>
        <w:rPr>
          <w:rFonts w:ascii="Times New Roman" w:hAnsi="Times New Roman"/>
          <w:sz w:val="28"/>
          <w:szCs w:val="28"/>
          <w:lang w:val="kk-KZ"/>
        </w:rPr>
      </w:pPr>
    </w:p>
    <w:p w:rsidR="003975DA" w:rsidRPr="003975DA" w:rsidRDefault="003975DA" w:rsidP="003975DA">
      <w:pPr>
        <w:pStyle w:val="af0"/>
        <w:widowControl w:val="0"/>
        <w:numPr>
          <w:ilvl w:val="0"/>
          <w:numId w:val="50"/>
        </w:numPr>
        <w:rPr>
          <w:rFonts w:ascii="Times New Roman" w:hAnsi="Times New Roman"/>
          <w:sz w:val="28"/>
          <w:szCs w:val="28"/>
          <w:lang w:val="kk-KZ"/>
        </w:rPr>
      </w:pPr>
      <w:r w:rsidRPr="003975DA">
        <w:rPr>
          <w:rFonts w:ascii="Times New Roman" w:hAnsi="Times New Roman"/>
          <w:sz w:val="28"/>
          <w:szCs w:val="28"/>
          <w:lang w:val="kk-KZ"/>
        </w:rPr>
        <w:t>8-синф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1559"/>
        <w:gridCol w:w="3686"/>
      </w:tblGrid>
      <w:tr w:rsidR="003975DA" w:rsidRPr="003975DA" w:rsidTr="003975DA">
        <w:trPr>
          <w:trHeight w:val="293"/>
        </w:trPr>
        <w:tc>
          <w:tcPr>
            <w:tcW w:w="1418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>Бўлим</w:t>
            </w:r>
          </w:p>
        </w:tc>
        <w:tc>
          <w:tcPr>
            <w:tcW w:w="2693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>Ўқиладиган асарлар</w:t>
            </w:r>
          </w:p>
        </w:tc>
        <w:tc>
          <w:tcPr>
            <w:tcW w:w="1559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 xml:space="preserve">Кўникмалар 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>Ўқитиш мақсадлари</w:t>
            </w:r>
          </w:p>
        </w:tc>
      </w:tr>
      <w:tr w:rsidR="003975DA" w:rsidRPr="003975DA" w:rsidTr="003975DA">
        <w:trPr>
          <w:trHeight w:val="234"/>
        </w:trPr>
        <w:tc>
          <w:tcPr>
            <w:tcW w:w="9356" w:type="dxa"/>
            <w:gridSpan w:val="4"/>
            <w:shd w:val="clear" w:color="auto" w:fill="auto"/>
          </w:tcPr>
          <w:p w:rsidR="003975DA" w:rsidRPr="003975DA" w:rsidRDefault="003975DA" w:rsidP="003975DA">
            <w:pPr>
              <w:widowControl w:val="0"/>
              <w:jc w:val="center"/>
              <w:rPr>
                <w:rFonts w:eastAsia="Consolas"/>
              </w:rPr>
            </w:pPr>
            <w:r w:rsidRPr="003975DA">
              <w:rPr>
                <w:rFonts w:eastAsia="Consolas"/>
                <w:lang w:val="en-US"/>
              </w:rPr>
              <w:t xml:space="preserve">I </w:t>
            </w:r>
            <w:r w:rsidRPr="003975DA">
              <w:rPr>
                <w:rFonts w:eastAsia="Consolas"/>
                <w:lang w:val="uz-Cyrl-UZ"/>
              </w:rPr>
              <w:t>чорак</w:t>
            </w:r>
            <w:r w:rsidRPr="003975DA">
              <w:rPr>
                <w:rFonts w:eastAsia="Consolas"/>
                <w:lang w:val="kk-KZ"/>
              </w:rPr>
              <w:t xml:space="preserve"> </w:t>
            </w:r>
            <w:r>
              <w:rPr>
                <w:rFonts w:eastAsia="Consolas"/>
                <w:lang w:val="kk-KZ"/>
              </w:rPr>
              <w:t xml:space="preserve"> </w:t>
            </w:r>
          </w:p>
        </w:tc>
      </w:tr>
      <w:tr w:rsidR="003975DA" w:rsidRPr="00D224EA" w:rsidTr="003975DA">
        <w:trPr>
          <w:trHeight w:val="340"/>
        </w:trPr>
        <w:tc>
          <w:tcPr>
            <w:tcW w:w="1418" w:type="dxa"/>
            <w:vMerge w:val="restart"/>
          </w:tcPr>
          <w:p w:rsidR="003975DA" w:rsidRPr="003975DA" w:rsidRDefault="003975DA" w:rsidP="003975DA">
            <w:pPr>
              <w:widowControl w:val="0"/>
              <w:tabs>
                <w:tab w:val="left" w:pos="5310"/>
              </w:tabs>
            </w:pPr>
            <w:r w:rsidRPr="003975DA">
              <w:rPr>
                <w:color w:val="000000"/>
                <w:spacing w:val="-1"/>
                <w:lang w:val="uz-Cyrl-UZ"/>
              </w:rPr>
              <w:t>Ҳаёт ҳақиқати ва бадиий ҳақиқат</w:t>
            </w:r>
            <w:r w:rsidRPr="003975DA">
              <w:rPr>
                <w:lang w:val="kk-KZ"/>
              </w:rPr>
              <w:tab/>
            </w:r>
          </w:p>
          <w:p w:rsidR="003975DA" w:rsidRPr="003975DA" w:rsidRDefault="003975DA" w:rsidP="003975DA">
            <w:pPr>
              <w:widowControl w:val="0"/>
              <w:rPr>
                <w:rFonts w:eastAsia="Consolas"/>
                <w:lang w:val="kk-KZ"/>
              </w:rPr>
            </w:pPr>
          </w:p>
        </w:tc>
        <w:tc>
          <w:tcPr>
            <w:tcW w:w="2693" w:type="dxa"/>
            <w:vMerge w:val="restart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 xml:space="preserve">Халқ оғзаки ижодидан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Кунтуғмиш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достони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 xml:space="preserve">Юсуф Хос Ҳожиб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Қутадғу билиг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асари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 xml:space="preserve">Хоразмий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Муҳаббатнома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асари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 xml:space="preserve">Сайфи Саройи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Суҳайл ва Гулдурсун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Лутфий ғазаллари</w:t>
            </w:r>
          </w:p>
        </w:tc>
        <w:tc>
          <w:tcPr>
            <w:tcW w:w="1559" w:type="dxa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uz-Cyrl-UZ"/>
              </w:rPr>
            </w:pPr>
            <w:r w:rsidRPr="003975DA">
              <w:rPr>
                <w:rFonts w:eastAsia="Consolas"/>
                <w:lang w:val="uz-Cyrl-UZ"/>
              </w:rPr>
              <w:t>Тушуниш ва жавоб бериш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.1.1.1  </w:t>
            </w:r>
            <w:r w:rsidRPr="003975DA">
              <w:rPr>
                <w:lang w:val="kk-KZ"/>
              </w:rPr>
              <w:t>адабий асарнинг жанрига боғлиқ сюжет тизимларини, хотима, муқаддималарини аниқлаш;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uz-Cyrl-U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.1.2.1  </w:t>
            </w:r>
            <w:r w:rsidRPr="003975DA">
              <w:rPr>
                <w:lang w:val="uz-Cyrl-UZ"/>
              </w:rPr>
              <w:t>адабий асарнинг ғояси ва жўшқинлигини миллий мақсад нуқтаи назаридан очиш</w:t>
            </w:r>
            <w:r w:rsidRPr="003975DA">
              <w:rPr>
                <w:lang w:val="kk-KZ"/>
              </w:rPr>
              <w:t>;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.1.3.1  </w:t>
            </w:r>
            <w:r w:rsidRPr="003975DA">
              <w:rPr>
                <w:lang w:val="kk-KZ"/>
              </w:rPr>
              <w:t>бадиий асардаги қаҳрамонларнинг ижобий ва салбий  томонларини тавсифлаш;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.1.4.1  </w:t>
            </w:r>
            <w:r w:rsidRPr="003975DA">
              <w:rPr>
                <w:lang w:val="kk-KZ"/>
              </w:rPr>
              <w:t>бадиий асарлардан олган парчаларни ўз кўзқар-ашларини далиллаш учун ўринли қўллаш</w:t>
            </w:r>
          </w:p>
        </w:tc>
      </w:tr>
      <w:tr w:rsidR="003975DA" w:rsidRPr="00D224EA" w:rsidTr="003975DA">
        <w:trPr>
          <w:trHeight w:val="271"/>
        </w:trPr>
        <w:tc>
          <w:tcPr>
            <w:tcW w:w="1418" w:type="dxa"/>
            <w:vMerge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3" w:type="dxa"/>
            <w:vMerge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 xml:space="preserve">Таҳлил ва </w:t>
            </w:r>
            <w:r w:rsidRPr="003975DA">
              <w:rPr>
                <w:rFonts w:eastAsia="Calibri"/>
                <w:lang w:val="kk-KZ"/>
              </w:rPr>
              <w:lastRenderedPageBreak/>
              <w:t>шарҳ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lastRenderedPageBreak/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.2.1.1 </w:t>
            </w:r>
            <w:r w:rsidRPr="003975DA">
              <w:rPr>
                <w:rFonts w:eastAsia="Calibri"/>
                <w:lang w:val="kk-KZ"/>
              </w:rPr>
              <w:t>компози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lastRenderedPageBreak/>
              <w:t>цияни бутунлик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дан қисмларга, қисмлардан бутунликка қараб таҳлил қилиш;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.2.2.1  </w:t>
            </w:r>
            <w:r w:rsidRPr="003975DA">
              <w:rPr>
                <w:rFonts w:eastAsia="Calibri"/>
                <w:lang w:val="kk-KZ"/>
              </w:rPr>
              <w:t>муаллиф тасвири билан қаҳрамонларнинг муносабатларининг тил ифодасини таҳлил қилиш;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.2.3.1  </w:t>
            </w:r>
            <w:r w:rsidRPr="003975DA">
              <w:rPr>
                <w:lang w:val="kk-KZ"/>
              </w:rPr>
              <w:t>асардаги бадиий-тасвир воси таларини (психологик параллелизм, перифраз, ҳажвиёт, киноя, муболаға) қўлланилишини таҳлил қилиш муаллиф услубини аниқлаш;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.2.4.1  </w:t>
            </w:r>
            <w:r w:rsidRPr="003975DA">
              <w:rPr>
                <w:rFonts w:eastAsia="Calibri"/>
                <w:lang w:val="kk-KZ"/>
              </w:rPr>
              <w:t>асардан олинган парчаларни қайта тузатиб ижодкорлик билан ёндашган ҳолда ёзиш</w:t>
            </w:r>
          </w:p>
        </w:tc>
      </w:tr>
      <w:tr w:rsidR="003975DA" w:rsidRPr="003975DA" w:rsidTr="003975DA">
        <w:trPr>
          <w:trHeight w:val="1019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lang w:val="kk-KZ"/>
              </w:rPr>
              <w:t>Баҳолаш ва солиштириш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.3.1.1  </w:t>
            </w:r>
            <w:r w:rsidRPr="003975DA">
              <w:rPr>
                <w:lang w:val="kk-KZ"/>
              </w:rPr>
              <w:t>асарнинг сарлавҳаси ва ғоясини шунга ўхшаш асарлар билан солиштириб, тарихий ва  бадиий қийматига баҳо бериш;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.3.2.1 </w:t>
            </w:r>
            <w:r w:rsidRPr="003975DA">
              <w:rPr>
                <w:lang w:val="kk-KZ"/>
              </w:rPr>
              <w:t>асардаги моддий ва маънавий қадриятларни замонавий қадриятлар билан солишти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риб, янглигига баҳо бериш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</w:p>
        </w:tc>
      </w:tr>
      <w:tr w:rsidR="003975DA" w:rsidRPr="003975DA" w:rsidTr="003975DA">
        <w:trPr>
          <w:trHeight w:val="287"/>
        </w:trPr>
        <w:tc>
          <w:tcPr>
            <w:tcW w:w="9356" w:type="dxa"/>
            <w:gridSpan w:val="4"/>
            <w:shd w:val="clear" w:color="auto" w:fill="auto"/>
          </w:tcPr>
          <w:p w:rsidR="003975DA" w:rsidRPr="003975DA" w:rsidRDefault="003975DA" w:rsidP="003975DA">
            <w:pPr>
              <w:widowControl w:val="0"/>
              <w:jc w:val="center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 xml:space="preserve">II </w:t>
            </w:r>
            <w:r w:rsidRPr="003975DA">
              <w:rPr>
                <w:rFonts w:eastAsia="Consolas"/>
                <w:lang w:val="uz-Cyrl-UZ"/>
              </w:rPr>
              <w:t xml:space="preserve">чорак </w:t>
            </w:r>
            <w:r>
              <w:rPr>
                <w:rFonts w:eastAsia="Consolas"/>
                <w:lang w:val="kk-KZ"/>
              </w:rPr>
              <w:t xml:space="preserve"> </w:t>
            </w:r>
          </w:p>
        </w:tc>
      </w:tr>
      <w:tr w:rsidR="003975DA" w:rsidRPr="00D224EA" w:rsidTr="003975DA">
        <w:trPr>
          <w:trHeight w:val="212"/>
        </w:trPr>
        <w:tc>
          <w:tcPr>
            <w:tcW w:w="1418" w:type="dxa"/>
            <w:vMerge w:val="restart"/>
          </w:tcPr>
          <w:p w:rsidR="003975DA" w:rsidRPr="003975DA" w:rsidRDefault="003975DA" w:rsidP="003975DA">
            <w:pPr>
              <w:widowControl w:val="0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>Умр фалсафаси</w:t>
            </w:r>
          </w:p>
        </w:tc>
        <w:tc>
          <w:tcPr>
            <w:tcW w:w="2693" w:type="dxa"/>
            <w:vMerge w:val="restart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А.</w:t>
            </w:r>
            <w:r w:rsidR="003E5883">
              <w:rPr>
                <w:rFonts w:eastAsia="Calibri"/>
                <w:lang w:val="kk-KZ"/>
              </w:rPr>
              <w:t xml:space="preserve"> </w:t>
            </w:r>
            <w:r w:rsidRPr="003975DA">
              <w:rPr>
                <w:rFonts w:eastAsia="Calibri"/>
                <w:lang w:val="kk-KZ"/>
              </w:rPr>
              <w:t>Навоий ғазаллари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Нодира ижоди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Абдурауф Фитрат шеърияти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 xml:space="preserve">Ғафур Ғулом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Вақт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,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Соғиниш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шеърлари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 xml:space="preserve">Мусо Тошмуҳаммад ўғли Ойбек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Навоий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романидан парчалар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uz-Cyrl-UZ"/>
              </w:rPr>
            </w:pPr>
            <w:r w:rsidRPr="003975DA">
              <w:rPr>
                <w:rFonts w:eastAsia="Consolas"/>
                <w:lang w:val="uz-Cyrl-UZ"/>
              </w:rPr>
              <w:t>Тушуниш ва жавоб бериш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.1.1.1  </w:t>
            </w:r>
            <w:r w:rsidRPr="003975DA">
              <w:rPr>
                <w:lang w:val="kk-KZ"/>
              </w:rPr>
              <w:t>адабий асарнинг жанрига боғлиқ сюжет тизимларини, хотима, муқаддималарини аниқлаш;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.1.2.1  </w:t>
            </w:r>
            <w:r w:rsidRPr="003975DA">
              <w:rPr>
                <w:lang w:val="kk-KZ"/>
              </w:rPr>
              <w:t>адабий асарнинг ғояси ва жўшқинлигини миллий мақсад нуқтаи назаридан очиш;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.1.3.1 </w:t>
            </w:r>
            <w:r w:rsidRPr="003975DA">
              <w:rPr>
                <w:lang w:val="kk-KZ"/>
              </w:rPr>
              <w:t>бадиий асардаги қаҳрамонларнинг ижобий ва салбий  томонларини тавсифлаш;</w:t>
            </w:r>
          </w:p>
          <w:p w:rsidR="003975DA" w:rsidRPr="003975DA" w:rsidRDefault="003975DA" w:rsidP="003975DA">
            <w:pPr>
              <w:widowControl w:val="0"/>
              <w:rPr>
                <w:highlight w:val="yellow"/>
                <w:lang w:val="kk-KZ"/>
              </w:rPr>
            </w:pPr>
            <w:r w:rsidRPr="003975DA">
              <w:rPr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.1.4.1  </w:t>
            </w:r>
            <w:r w:rsidRPr="003975DA">
              <w:rPr>
                <w:lang w:val="kk-KZ"/>
              </w:rPr>
              <w:t>бадиий асарлардан олган парчаларни ўз кўзқар-ашларини далиллаш учун ўринли қўллаш</w:t>
            </w:r>
          </w:p>
        </w:tc>
      </w:tr>
      <w:tr w:rsidR="003975DA" w:rsidRPr="00D224EA" w:rsidTr="003975DA">
        <w:trPr>
          <w:trHeight w:val="321"/>
        </w:trPr>
        <w:tc>
          <w:tcPr>
            <w:tcW w:w="1418" w:type="dxa"/>
            <w:vMerge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3" w:type="dxa"/>
            <w:vMerge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.2.1.1 </w:t>
            </w:r>
            <w:r w:rsidRPr="003975DA">
              <w:rPr>
                <w:rFonts w:eastAsia="Calibri"/>
                <w:lang w:val="kk-KZ"/>
              </w:rPr>
              <w:t>компози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цияни бутунлик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дан қисмларга, қисмлардан бутунликка қараб таҳлил қилиш;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.2.2.1  </w:t>
            </w:r>
            <w:r w:rsidRPr="003975DA">
              <w:rPr>
                <w:rFonts w:eastAsia="Calibri"/>
                <w:lang w:val="kk-KZ"/>
              </w:rPr>
              <w:t>муаллиф тасвири билан қаҳрамонларнинг муносабатларининг тил ифодасини таҳлил қилиш;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.2.3.1  </w:t>
            </w:r>
            <w:r w:rsidRPr="003975DA">
              <w:rPr>
                <w:rFonts w:eastAsia="Calibri"/>
                <w:lang w:val="kk-KZ"/>
              </w:rPr>
              <w:t xml:space="preserve">асардаги бадиий-тасвир </w:t>
            </w:r>
            <w:r w:rsidRPr="003975DA">
              <w:rPr>
                <w:rFonts w:eastAsia="Calibri"/>
                <w:lang w:val="kk-KZ"/>
              </w:rPr>
              <w:lastRenderedPageBreak/>
              <w:t>воси таларини (психологик параллелизм, перифраз, ҳажвиёт, киноя, муболаға) қўлланилишини таҳлил қилиш муаллиф услубини аниқлаш;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.2.4.1  </w:t>
            </w:r>
            <w:r w:rsidRPr="003975DA">
              <w:rPr>
                <w:rFonts w:eastAsia="Calibri"/>
                <w:lang w:val="kk-KZ"/>
              </w:rPr>
              <w:t>асардан олинган парчаларни қайта тузатиб ижодкорлик билан ёндашган ҳолда ёзиш</w:t>
            </w:r>
          </w:p>
        </w:tc>
      </w:tr>
      <w:tr w:rsidR="003975DA" w:rsidRPr="00D224EA" w:rsidTr="003975DA">
        <w:trPr>
          <w:trHeight w:val="399"/>
        </w:trPr>
        <w:tc>
          <w:tcPr>
            <w:tcW w:w="1418" w:type="dxa"/>
            <w:vMerge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3" w:type="dxa"/>
            <w:vMerge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lang w:val="kk-KZ"/>
              </w:rPr>
              <w:t>Баҳолаш ва солиштириш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.3.2.1 </w:t>
            </w:r>
            <w:r w:rsidRPr="003975DA">
              <w:rPr>
                <w:lang w:val="kk-KZ"/>
              </w:rPr>
              <w:t>асардаги моддий ва маънавий қадриятларни замонавий қадриятлар билан солишти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 xml:space="preserve">риб, янглигига баҳо бериш; 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.3.3.1  </w:t>
            </w:r>
            <w:r w:rsidRPr="003975DA">
              <w:rPr>
                <w:lang w:val="kk-KZ"/>
              </w:rPr>
              <w:t xml:space="preserve">асарнинг бадиий-ғоявий қадриятларини умуминсоний нуқтаи назардан таҳлил қилиб, адабий эссе ёзиш; 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8.4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3975DA">
              <w:rPr>
                <w:lang w:val="kk-KZ"/>
              </w:rPr>
              <w:t>асар бўйича ёзилган адабий танқидий фикрларга таянган ҳолда мустақил танқидий фикр ёзиш</w:t>
            </w:r>
          </w:p>
        </w:tc>
      </w:tr>
      <w:tr w:rsidR="003975DA" w:rsidRPr="003975DA" w:rsidTr="003975DA">
        <w:trPr>
          <w:trHeight w:val="225"/>
        </w:trPr>
        <w:tc>
          <w:tcPr>
            <w:tcW w:w="9356" w:type="dxa"/>
            <w:gridSpan w:val="4"/>
            <w:shd w:val="clear" w:color="auto" w:fill="auto"/>
          </w:tcPr>
          <w:p w:rsidR="003975DA" w:rsidRPr="003975DA" w:rsidRDefault="003975DA" w:rsidP="003975DA">
            <w:pPr>
              <w:widowControl w:val="0"/>
              <w:jc w:val="center"/>
              <w:rPr>
                <w:rFonts w:eastAsia="Consolas"/>
              </w:rPr>
            </w:pPr>
            <w:r w:rsidRPr="003975DA">
              <w:rPr>
                <w:rFonts w:eastAsia="Consolas"/>
                <w:lang w:val="en-US"/>
              </w:rPr>
              <w:t xml:space="preserve">III </w:t>
            </w:r>
            <w:r w:rsidRPr="003975DA">
              <w:rPr>
                <w:rFonts w:eastAsia="Consolas"/>
                <w:lang w:val="uz-Cyrl-UZ"/>
              </w:rPr>
              <w:t xml:space="preserve">чорак </w:t>
            </w:r>
            <w:r>
              <w:rPr>
                <w:rFonts w:eastAsia="Consolas"/>
                <w:lang w:val="kk-KZ"/>
              </w:rPr>
              <w:t xml:space="preserve"> </w:t>
            </w:r>
          </w:p>
        </w:tc>
      </w:tr>
      <w:tr w:rsidR="003975DA" w:rsidRPr="00D224EA" w:rsidTr="003975DA">
        <w:trPr>
          <w:trHeight w:val="435"/>
        </w:trPr>
        <w:tc>
          <w:tcPr>
            <w:tcW w:w="1418" w:type="dxa"/>
            <w:vMerge w:val="restart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>Мардлар майдонда синалади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М.</w:t>
            </w:r>
            <w:r w:rsidR="003E5883">
              <w:rPr>
                <w:rFonts w:eastAsia="Calibri"/>
                <w:lang w:val="kk-KZ"/>
              </w:rPr>
              <w:t xml:space="preserve"> </w:t>
            </w:r>
            <w:r w:rsidRPr="003975DA">
              <w:rPr>
                <w:rFonts w:eastAsia="Calibri"/>
                <w:lang w:val="kk-KZ"/>
              </w:rPr>
              <w:t xml:space="preserve">Шайхзода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Мирзо Улуғбек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фожеаси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 xml:space="preserve">Усмон Носир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Нил ва Рим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шеъри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 xml:space="preserve">Асқад Мухтор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Чинор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романидан парчалар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 xml:space="preserve">Саид Аҳмад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Уфқ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романидан парчалар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Тўра Сулаймон шеърияти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Ҳалима Худойбердиева шеърияти</w:t>
            </w:r>
          </w:p>
        </w:tc>
        <w:tc>
          <w:tcPr>
            <w:tcW w:w="1559" w:type="dxa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uz-Cyrl-UZ"/>
              </w:rPr>
            </w:pPr>
            <w:r w:rsidRPr="003975DA">
              <w:rPr>
                <w:rFonts w:eastAsia="Consolas"/>
                <w:lang w:val="uz-Cyrl-UZ"/>
              </w:rPr>
              <w:t>Тушуниш ва жавоб бериш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.1.1.1  </w:t>
            </w:r>
            <w:r w:rsidRPr="003975DA">
              <w:rPr>
                <w:lang w:val="kk-KZ"/>
              </w:rPr>
              <w:t>адабий асарнинг жанрига боғлиқ сюжет тизимларини, хотима, муқаддималарини аниқлаш;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.1.2.1  </w:t>
            </w:r>
            <w:r w:rsidRPr="003975DA">
              <w:rPr>
                <w:lang w:val="kk-KZ"/>
              </w:rPr>
              <w:t>адабий асарнинг ғояси ва жўшқинлигини миллий мақсад нуқтаи назаридан очиш;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.1.3.1 </w:t>
            </w:r>
            <w:r w:rsidRPr="003975DA">
              <w:rPr>
                <w:lang w:val="kk-KZ"/>
              </w:rPr>
              <w:t>бадиий асардаги қаҳрамонларнинг ижобий ва салбий  томонларини тавсифлаш;</w:t>
            </w:r>
          </w:p>
          <w:p w:rsidR="003975DA" w:rsidRPr="003975DA" w:rsidRDefault="003975DA" w:rsidP="003975DA">
            <w:pPr>
              <w:widowControl w:val="0"/>
              <w:rPr>
                <w:highlight w:val="yellow"/>
                <w:lang w:val="kk-KZ"/>
              </w:rPr>
            </w:pPr>
            <w:r w:rsidRPr="003975DA">
              <w:rPr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.1.4.1  </w:t>
            </w:r>
            <w:r w:rsidRPr="003975DA">
              <w:rPr>
                <w:lang w:val="kk-KZ"/>
              </w:rPr>
              <w:t>бадиий асарлардан олган парчаларни ўз кўзқар-ашларини далиллаш учун ўринли қўллаш</w:t>
            </w:r>
          </w:p>
        </w:tc>
      </w:tr>
      <w:tr w:rsidR="003975DA" w:rsidRPr="00D224EA" w:rsidTr="003975DA">
        <w:trPr>
          <w:trHeight w:val="521"/>
        </w:trPr>
        <w:tc>
          <w:tcPr>
            <w:tcW w:w="1418" w:type="dxa"/>
            <w:vMerge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.2.1.1 </w:t>
            </w:r>
            <w:r w:rsidRPr="003975DA">
              <w:rPr>
                <w:rFonts w:eastAsia="Calibri"/>
                <w:lang w:val="kk-KZ"/>
              </w:rPr>
              <w:t>компози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цияни бутунлик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дан қисмларга, қисмлардан бутунликка қараб таҳлил қилиш;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.2.2.1  </w:t>
            </w:r>
            <w:r w:rsidRPr="003975DA">
              <w:rPr>
                <w:rFonts w:eastAsia="Calibri"/>
                <w:lang w:val="kk-KZ"/>
              </w:rPr>
              <w:t>муаллиф тасвири билан қаҳрамонларнинг муносабатларининг тил ифодасини таҳлил қилиш;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.2.3.1  </w:t>
            </w:r>
            <w:r w:rsidRPr="003975DA">
              <w:rPr>
                <w:rFonts w:eastAsia="Calibri"/>
                <w:lang w:val="kk-KZ"/>
              </w:rPr>
              <w:t xml:space="preserve">асардаги бадиий-тасвир воси таларини (психологик параллелизм, перифраз, ҳажвиёт, киноя, муболаға) қўлланилишини таҳлил қилиш муаллиф услубини </w:t>
            </w:r>
            <w:r w:rsidRPr="003975DA">
              <w:rPr>
                <w:rFonts w:eastAsia="Calibri"/>
                <w:lang w:val="kk-KZ"/>
              </w:rPr>
              <w:lastRenderedPageBreak/>
              <w:t>аниқлаш;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.2.4.1  </w:t>
            </w:r>
            <w:r w:rsidRPr="003975DA">
              <w:rPr>
                <w:rFonts w:eastAsia="Calibri"/>
                <w:lang w:val="kk-KZ"/>
              </w:rPr>
              <w:t>асардан олинган парчаларни қайта тузатиб ижодкорлик билан ёндашган ҳолда ёзиш</w:t>
            </w:r>
          </w:p>
        </w:tc>
      </w:tr>
      <w:tr w:rsidR="003975DA" w:rsidRPr="00D224EA" w:rsidTr="003975DA">
        <w:trPr>
          <w:trHeight w:val="409"/>
        </w:trPr>
        <w:tc>
          <w:tcPr>
            <w:tcW w:w="1418" w:type="dxa"/>
            <w:vMerge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lang w:val="kk-KZ"/>
              </w:rPr>
              <w:t>Баҳолаш ва солиштириш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.3.1.1  </w:t>
            </w:r>
            <w:r w:rsidRPr="003975DA">
              <w:rPr>
                <w:lang w:val="kk-KZ"/>
              </w:rPr>
              <w:t>асарнинг сарлавҳаси ва ғоясини шунга ўхшаш асарлар билан солиштириб, тарихий ва  бадиий қийматига баҳо бериш;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.3.2.1 </w:t>
            </w:r>
            <w:r w:rsidRPr="003975DA">
              <w:rPr>
                <w:lang w:val="kk-KZ"/>
              </w:rPr>
              <w:t>асардаги моддий ва маънавий қадриятларни замонавий қадриятлар билан солишти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 xml:space="preserve">риб, янглигига баҳо бериш; 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.3.3.1  </w:t>
            </w:r>
            <w:r w:rsidRPr="003975DA">
              <w:rPr>
                <w:lang w:val="kk-KZ"/>
              </w:rPr>
              <w:t xml:space="preserve">асарнинг бадиий-ғоявий қадриятларини умуминсоний нуқтаи назардан таҳлил қилиб, адабий эссе ёзиш; 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.3.4.1  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3975DA">
              <w:rPr>
                <w:lang w:val="kk-KZ"/>
              </w:rPr>
              <w:t>асар бўйича ёзилган адабий танқидий фикрларга таянган ҳолда мустақил танқидий фикр ёзиш</w:t>
            </w:r>
          </w:p>
        </w:tc>
      </w:tr>
      <w:tr w:rsidR="003975DA" w:rsidRPr="003975DA" w:rsidTr="003975DA">
        <w:trPr>
          <w:trHeight w:val="253"/>
        </w:trPr>
        <w:tc>
          <w:tcPr>
            <w:tcW w:w="9356" w:type="dxa"/>
            <w:gridSpan w:val="4"/>
            <w:shd w:val="clear" w:color="auto" w:fill="auto"/>
          </w:tcPr>
          <w:p w:rsidR="003975DA" w:rsidRPr="003975DA" w:rsidRDefault="003975DA" w:rsidP="003975DA">
            <w:pPr>
              <w:widowControl w:val="0"/>
              <w:jc w:val="center"/>
              <w:rPr>
                <w:rFonts w:eastAsia="Consolas"/>
              </w:rPr>
            </w:pPr>
            <w:r w:rsidRPr="003975DA">
              <w:rPr>
                <w:rFonts w:eastAsia="Consolas"/>
                <w:lang w:val="en-US"/>
              </w:rPr>
              <w:t xml:space="preserve">IV </w:t>
            </w:r>
            <w:r w:rsidRPr="003975DA">
              <w:rPr>
                <w:rFonts w:eastAsia="Consolas"/>
                <w:lang w:val="uz-Cyrl-UZ"/>
              </w:rPr>
              <w:t xml:space="preserve">чорак </w:t>
            </w:r>
            <w:r>
              <w:rPr>
                <w:rFonts w:eastAsia="Consolas"/>
                <w:lang w:val="kk-KZ"/>
              </w:rPr>
              <w:t xml:space="preserve"> </w:t>
            </w:r>
          </w:p>
        </w:tc>
      </w:tr>
      <w:tr w:rsidR="003975DA" w:rsidRPr="00D224EA" w:rsidTr="003975DA">
        <w:trPr>
          <w:trHeight w:val="521"/>
        </w:trPr>
        <w:tc>
          <w:tcPr>
            <w:tcW w:w="1418" w:type="dxa"/>
            <w:vMerge w:val="restart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>Инсон қисмати</w:t>
            </w:r>
          </w:p>
        </w:tc>
        <w:tc>
          <w:tcPr>
            <w:tcW w:w="2693" w:type="dxa"/>
            <w:vMerge w:val="restart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 xml:space="preserve">Шароф Бошбеков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Темир хотин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комедияси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Х.</w:t>
            </w:r>
            <w:r w:rsidR="003E5883">
              <w:rPr>
                <w:rFonts w:eastAsia="Calibri"/>
                <w:lang w:val="kk-KZ"/>
              </w:rPr>
              <w:t xml:space="preserve"> </w:t>
            </w:r>
            <w:r w:rsidRPr="003975DA">
              <w:rPr>
                <w:rFonts w:eastAsia="Calibri"/>
                <w:lang w:val="kk-KZ"/>
              </w:rPr>
              <w:t xml:space="preserve">Султонов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Саодат соҳили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>қиссаси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Р.</w:t>
            </w:r>
            <w:r w:rsidR="003E5883">
              <w:rPr>
                <w:rFonts w:eastAsia="Calibri"/>
                <w:lang w:val="kk-KZ"/>
              </w:rPr>
              <w:t xml:space="preserve"> </w:t>
            </w:r>
            <w:r w:rsidRPr="003975DA">
              <w:rPr>
                <w:rFonts w:eastAsia="Calibri"/>
                <w:lang w:val="kk-KZ"/>
              </w:rPr>
              <w:t xml:space="preserve">Тҳокур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Нур ва соялар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асари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Сергей Есенин шеърияти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 xml:space="preserve">Ўлжас Сулаймонов шеърлари </w:t>
            </w:r>
          </w:p>
        </w:tc>
        <w:tc>
          <w:tcPr>
            <w:tcW w:w="1559" w:type="dxa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uz-Cyrl-UZ"/>
              </w:rPr>
            </w:pPr>
            <w:r w:rsidRPr="003975DA">
              <w:rPr>
                <w:rFonts w:eastAsia="Consolas"/>
                <w:lang w:val="uz-Cyrl-UZ"/>
              </w:rPr>
              <w:t>Тушуниш ва жавоб бериш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.1.1.1  </w:t>
            </w:r>
            <w:r w:rsidRPr="003975DA">
              <w:rPr>
                <w:lang w:val="kk-KZ"/>
              </w:rPr>
              <w:t>адабий асарнинг жанрига боғлиқ сюжет тизимларини, хотима, муқаддималарини аниқлаш;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.1.2.1  </w:t>
            </w:r>
            <w:r w:rsidRPr="003975DA">
              <w:rPr>
                <w:lang w:val="kk-KZ"/>
              </w:rPr>
              <w:t>адабий асарнинг ғояси ва жўшқинлигини миллий мақсад нуқтаи назаридан очиш;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.1.3.1 </w:t>
            </w:r>
            <w:r w:rsidRPr="003975DA">
              <w:rPr>
                <w:lang w:val="kk-KZ"/>
              </w:rPr>
              <w:t>бадиий асардаги қаҳрамонларнинг ижобий ва салбий  томонларини тавсифлаш;</w:t>
            </w:r>
          </w:p>
          <w:p w:rsidR="003975DA" w:rsidRPr="003975DA" w:rsidRDefault="003975DA" w:rsidP="003975DA">
            <w:pPr>
              <w:widowControl w:val="0"/>
              <w:rPr>
                <w:highlight w:val="yellow"/>
                <w:lang w:val="kk-KZ"/>
              </w:rPr>
            </w:pPr>
            <w:r w:rsidRPr="003975DA">
              <w:rPr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.1.4.1  </w:t>
            </w:r>
            <w:r w:rsidRPr="003975DA">
              <w:rPr>
                <w:lang w:val="kk-KZ"/>
              </w:rPr>
              <w:t>бадиий асарлардан олган парчаларни ўз кўзқар-ашларини далиллаш учун ўринли қўллаш</w:t>
            </w:r>
          </w:p>
        </w:tc>
      </w:tr>
      <w:tr w:rsidR="003975DA" w:rsidRPr="00D224EA" w:rsidTr="003975DA">
        <w:trPr>
          <w:trHeight w:val="521"/>
        </w:trPr>
        <w:tc>
          <w:tcPr>
            <w:tcW w:w="1418" w:type="dxa"/>
            <w:vMerge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693" w:type="dxa"/>
            <w:vMerge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.2.1.1 </w:t>
            </w:r>
            <w:r w:rsidRPr="003975DA">
              <w:rPr>
                <w:rFonts w:eastAsia="Calibri"/>
                <w:lang w:val="kk-KZ"/>
              </w:rPr>
              <w:t>компози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цияни бутунлик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дан қисмларга, қисмлардан бутунликка қараб таҳлил қилиш;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.2.2.1  </w:t>
            </w:r>
            <w:r w:rsidRPr="003975DA">
              <w:rPr>
                <w:rFonts w:eastAsia="Calibri"/>
                <w:lang w:val="kk-KZ"/>
              </w:rPr>
              <w:t>муаллиф тасвири билан қаҳрамонларнинг муносабатларининг тил ифодасини таҳлил қилиш;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.2.3.1  </w:t>
            </w:r>
            <w:r w:rsidRPr="003975DA">
              <w:rPr>
                <w:rFonts w:eastAsia="Calibri"/>
                <w:lang w:val="kk-KZ"/>
              </w:rPr>
              <w:t xml:space="preserve">асардаги бадиий-тасвир воси таларини (психологик параллелизм, перифраз, ҳажвиёт, киноя, муболаға) қўлланилишини таҳлил қилиш муаллиф услубини </w:t>
            </w:r>
            <w:r w:rsidRPr="003975DA">
              <w:rPr>
                <w:rFonts w:eastAsia="Calibri"/>
                <w:lang w:val="kk-KZ"/>
              </w:rPr>
              <w:lastRenderedPageBreak/>
              <w:t>аниқлаш;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.2.4.1  </w:t>
            </w:r>
            <w:r w:rsidRPr="003975DA">
              <w:rPr>
                <w:rFonts w:eastAsia="Calibri"/>
                <w:lang w:val="kk-KZ"/>
              </w:rPr>
              <w:t>асардан олинган парчаларни қайта тузатиб ижодкорлик билан ёндашган ҳолда ёзиш</w:t>
            </w:r>
          </w:p>
        </w:tc>
      </w:tr>
      <w:tr w:rsidR="003975DA" w:rsidRPr="00D224EA" w:rsidTr="003975DA">
        <w:trPr>
          <w:trHeight w:val="427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lang w:val="kk-KZ"/>
              </w:rPr>
              <w:t>Баҳолаш ва солиштириш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.3.2.1 </w:t>
            </w:r>
            <w:r w:rsidRPr="003975DA">
              <w:rPr>
                <w:lang w:val="kk-KZ"/>
              </w:rPr>
              <w:t>асардаги моддий ва маънавий қадриятларни замонавий қадриятлар билан солишти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 xml:space="preserve">риб, янглигига баҳо бериш; 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.3.3.1  </w:t>
            </w:r>
            <w:r w:rsidRPr="003975DA">
              <w:rPr>
                <w:lang w:val="kk-KZ"/>
              </w:rPr>
              <w:t xml:space="preserve">асарнинг бадиий-ғоявий қадриятларини умуминсоний нуқтаи назардан таҳлил қилиб, адабий эссе ёзиш; 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8</w:t>
            </w:r>
            <w:r w:rsidRPr="003975DA">
              <w:rPr>
                <w:sz w:val="23"/>
                <w:szCs w:val="23"/>
                <w:lang w:val="kk-KZ"/>
              </w:rPr>
              <w:t xml:space="preserve">.3.4.1  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3975DA">
              <w:rPr>
                <w:lang w:val="kk-KZ"/>
              </w:rPr>
              <w:t>асар бўйича ёзилган адабий танқидий фикрларга таянган ҳолда мустақил танқидий фикр ёзиш</w:t>
            </w:r>
          </w:p>
        </w:tc>
      </w:tr>
    </w:tbl>
    <w:p w:rsidR="003975DA" w:rsidRPr="003975DA" w:rsidRDefault="003975DA" w:rsidP="003975DA">
      <w:pPr>
        <w:pStyle w:val="af0"/>
        <w:widowControl w:val="0"/>
        <w:ind w:left="927"/>
        <w:rPr>
          <w:rFonts w:ascii="Times New Roman" w:hAnsi="Times New Roman"/>
          <w:sz w:val="28"/>
          <w:szCs w:val="28"/>
          <w:lang w:val="kk-KZ"/>
        </w:rPr>
      </w:pPr>
    </w:p>
    <w:p w:rsidR="003975DA" w:rsidRPr="003975DA" w:rsidRDefault="003975DA" w:rsidP="003975DA">
      <w:pPr>
        <w:pStyle w:val="af0"/>
        <w:widowControl w:val="0"/>
        <w:numPr>
          <w:ilvl w:val="0"/>
          <w:numId w:val="50"/>
        </w:numPr>
        <w:rPr>
          <w:rFonts w:ascii="Times New Roman" w:hAnsi="Times New Roman"/>
          <w:sz w:val="28"/>
          <w:szCs w:val="28"/>
          <w:lang w:val="kk-KZ"/>
        </w:rPr>
      </w:pPr>
      <w:r w:rsidRPr="003975DA">
        <w:rPr>
          <w:rFonts w:ascii="Times New Roman" w:hAnsi="Times New Roman"/>
          <w:sz w:val="28"/>
          <w:szCs w:val="28"/>
          <w:lang w:val="kk-KZ"/>
        </w:rPr>
        <w:t>9-синф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1559"/>
        <w:gridCol w:w="3686"/>
      </w:tblGrid>
      <w:tr w:rsidR="003975DA" w:rsidRPr="003975DA" w:rsidTr="003975DA">
        <w:trPr>
          <w:trHeight w:val="293"/>
        </w:trPr>
        <w:tc>
          <w:tcPr>
            <w:tcW w:w="1418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>Бўлим</w:t>
            </w:r>
          </w:p>
        </w:tc>
        <w:tc>
          <w:tcPr>
            <w:tcW w:w="2693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>Ўқиладиган асарлар</w:t>
            </w:r>
          </w:p>
        </w:tc>
        <w:tc>
          <w:tcPr>
            <w:tcW w:w="1559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 xml:space="preserve">Кўникмалар 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>Ўқитиш мақсадлари</w:t>
            </w:r>
          </w:p>
        </w:tc>
      </w:tr>
      <w:tr w:rsidR="003975DA" w:rsidRPr="003975DA" w:rsidTr="003975DA">
        <w:trPr>
          <w:trHeight w:val="234"/>
        </w:trPr>
        <w:tc>
          <w:tcPr>
            <w:tcW w:w="9356" w:type="dxa"/>
            <w:gridSpan w:val="4"/>
            <w:shd w:val="clear" w:color="auto" w:fill="auto"/>
          </w:tcPr>
          <w:p w:rsidR="003975DA" w:rsidRPr="003975DA" w:rsidRDefault="003975DA" w:rsidP="003975DA">
            <w:pPr>
              <w:widowControl w:val="0"/>
              <w:jc w:val="center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 xml:space="preserve">I </w:t>
            </w:r>
            <w:r w:rsidRPr="003975DA">
              <w:rPr>
                <w:rFonts w:eastAsia="Consolas"/>
                <w:lang w:val="uz-Cyrl-UZ"/>
              </w:rPr>
              <w:t>чорак</w:t>
            </w:r>
            <w:r w:rsidRPr="003975DA">
              <w:rPr>
                <w:rFonts w:eastAsia="Consolas"/>
                <w:lang w:val="kk-KZ"/>
              </w:rPr>
              <w:t xml:space="preserve"> </w:t>
            </w:r>
            <w:r>
              <w:rPr>
                <w:rFonts w:eastAsia="Consolas"/>
                <w:lang w:val="kk-KZ"/>
              </w:rPr>
              <w:t xml:space="preserve"> </w:t>
            </w:r>
          </w:p>
        </w:tc>
      </w:tr>
      <w:tr w:rsidR="003975DA" w:rsidRPr="00D224EA" w:rsidTr="003975DA">
        <w:trPr>
          <w:trHeight w:val="698"/>
        </w:trPr>
        <w:tc>
          <w:tcPr>
            <w:tcW w:w="1418" w:type="dxa"/>
            <w:vMerge w:val="restart"/>
          </w:tcPr>
          <w:p w:rsidR="003975DA" w:rsidRPr="003975DA" w:rsidRDefault="003975DA" w:rsidP="003975DA">
            <w:pPr>
              <w:widowControl w:val="0"/>
              <w:rPr>
                <w:rFonts w:eastAsia="Consolas"/>
                <w:lang w:val="kk-KZ"/>
              </w:rPr>
            </w:pPr>
            <w:r w:rsidRPr="003975DA">
              <w:rPr>
                <w:rFonts w:eastAsia="Consolas"/>
                <w:lang w:val="kk-KZ"/>
              </w:rPr>
              <w:t>Оталар сўзи –ақлнинг кўзи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Бадиий сўз сеҳри</w:t>
            </w:r>
          </w:p>
          <w:p w:rsidR="003975DA" w:rsidRPr="003975DA" w:rsidRDefault="00EC4DB4" w:rsidP="003975DA">
            <w:pPr>
              <w:widowControl w:val="0"/>
              <w:rPr>
                <w:lang w:val="kk-KZ"/>
              </w:rPr>
            </w:pPr>
            <w:r>
              <w:rPr>
                <w:lang w:val="kk-KZ"/>
              </w:rPr>
              <w:t>«</w:t>
            </w:r>
            <w:r w:rsidR="003975DA" w:rsidRPr="003975DA">
              <w:rPr>
                <w:lang w:val="kk-KZ"/>
              </w:rPr>
              <w:t>Алпомиш</w:t>
            </w:r>
            <w:r>
              <w:rPr>
                <w:lang w:val="kk-KZ"/>
              </w:rPr>
              <w:t>»</w:t>
            </w:r>
            <w:r w:rsidR="003975DA" w:rsidRPr="003975DA">
              <w:rPr>
                <w:lang w:val="kk-KZ"/>
              </w:rPr>
              <w:t xml:space="preserve"> достони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З.</w:t>
            </w:r>
            <w:r w:rsidR="003E5883">
              <w:rPr>
                <w:lang w:val="kk-KZ"/>
              </w:rPr>
              <w:t xml:space="preserve"> </w:t>
            </w:r>
            <w:r w:rsidRPr="003975DA">
              <w:rPr>
                <w:lang w:val="kk-KZ"/>
              </w:rPr>
              <w:t>М.</w:t>
            </w:r>
            <w:r w:rsidR="003E5883">
              <w:rPr>
                <w:lang w:val="kk-KZ"/>
              </w:rPr>
              <w:t xml:space="preserve"> </w:t>
            </w:r>
            <w:r w:rsidRPr="003975DA">
              <w:rPr>
                <w:lang w:val="kk-KZ"/>
              </w:rPr>
              <w:t xml:space="preserve">Бобур </w:t>
            </w:r>
            <w:r w:rsidR="00EC4DB4">
              <w:rPr>
                <w:lang w:val="kk-KZ"/>
              </w:rPr>
              <w:t>«</w:t>
            </w:r>
            <w:r w:rsidRPr="003975DA">
              <w:rPr>
                <w:lang w:val="kk-KZ"/>
              </w:rPr>
              <w:t>Бобурнома</w:t>
            </w:r>
            <w:r w:rsidR="00EC4DB4">
              <w:rPr>
                <w:lang w:val="kk-KZ"/>
              </w:rPr>
              <w:t>»</w:t>
            </w:r>
            <w:r w:rsidRPr="003975DA">
              <w:rPr>
                <w:lang w:val="kk-KZ"/>
              </w:rPr>
              <w:t xml:space="preserve"> асари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 xml:space="preserve">Алишер Навоий </w:t>
            </w:r>
            <w:r w:rsidR="00EC4DB4">
              <w:rPr>
                <w:lang w:val="kk-KZ"/>
              </w:rPr>
              <w:t>«</w:t>
            </w:r>
            <w:r w:rsidRPr="003975DA">
              <w:rPr>
                <w:lang w:val="kk-KZ"/>
              </w:rPr>
              <w:t>Фарҳод ва Ширин</w:t>
            </w:r>
            <w:r w:rsidR="00EC4DB4">
              <w:rPr>
                <w:lang w:val="kk-KZ"/>
              </w:rPr>
              <w:t>»</w:t>
            </w:r>
            <w:r w:rsidRPr="003975DA">
              <w:rPr>
                <w:lang w:val="kk-KZ"/>
              </w:rPr>
              <w:t xml:space="preserve"> достони</w:t>
            </w:r>
          </w:p>
        </w:tc>
        <w:tc>
          <w:tcPr>
            <w:tcW w:w="1559" w:type="dxa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uz-Cyrl-UZ"/>
              </w:rPr>
            </w:pPr>
            <w:r w:rsidRPr="003975DA">
              <w:rPr>
                <w:rFonts w:eastAsia="Consolas"/>
                <w:lang w:val="uz-Cyrl-UZ"/>
              </w:rPr>
              <w:t>Тушуниш ва жавоб бериш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.1.1.1  </w:t>
            </w:r>
            <w:r w:rsidRPr="003975DA">
              <w:rPr>
                <w:lang w:val="kk-KZ"/>
              </w:rPr>
              <w:t>адабий асарга сюжетли-композицияли таҳлил қилиш;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.1.2.1  </w:t>
            </w:r>
            <w:r w:rsidRPr="003975DA">
              <w:rPr>
                <w:lang w:val="kk-KZ"/>
              </w:rPr>
              <w:t>бадиий асардаги руҳий ҳолатни аниқлаш;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.1.3.1  </w:t>
            </w:r>
            <w:r w:rsidRPr="003975DA">
              <w:rPr>
                <w:lang w:val="kk-KZ"/>
              </w:rPr>
              <w:t xml:space="preserve">бадиий асарнинг ғоясига мос қаҳрамонлар тизимини аниқлаш; 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.1.4.1  </w:t>
            </w:r>
            <w:r w:rsidRPr="003975DA">
              <w:rPr>
                <w:lang w:val="kk-KZ"/>
              </w:rPr>
              <w:t>бадиий асарлардан олган парчаларни ижодий ишларда қўллаш</w:t>
            </w:r>
          </w:p>
        </w:tc>
      </w:tr>
      <w:tr w:rsidR="003975DA" w:rsidRPr="00D224EA" w:rsidTr="003975DA">
        <w:trPr>
          <w:trHeight w:val="271"/>
        </w:trPr>
        <w:tc>
          <w:tcPr>
            <w:tcW w:w="1418" w:type="dxa"/>
            <w:vMerge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.2.1.1 </w:t>
            </w:r>
            <w:r w:rsidRPr="003975DA">
              <w:rPr>
                <w:rFonts w:eastAsia="Calibri"/>
                <w:lang w:val="kk-KZ"/>
              </w:rPr>
              <w:t>насрий, назмий, драматик матнлар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даги композицион амалларни таҳлил қилиш;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.2.2.1  </w:t>
            </w:r>
            <w:r w:rsidRPr="003975DA">
              <w:rPr>
                <w:rFonts w:eastAsia="Calibri"/>
                <w:lang w:val="kk-KZ"/>
              </w:rPr>
              <w:t>муаллиф тасвирининг ғоявий-услубий туташтирувчи сифатидаги ролини таҳлил қилиш;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.2.3.1  </w:t>
            </w:r>
            <w:r w:rsidRPr="003975DA">
              <w:rPr>
                <w:rFonts w:eastAsia="Calibri"/>
                <w:lang w:val="kk-KZ"/>
              </w:rPr>
              <w:t>асардаги адабий тил ҳодисаларини ифодалаш турларини таҳлил қилган ҳолда муаллиф услубига баҳо бериш;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.2.4.1  </w:t>
            </w:r>
            <w:r w:rsidRPr="003975DA">
              <w:rPr>
                <w:rFonts w:eastAsia="Calibri"/>
                <w:lang w:val="kk-KZ"/>
              </w:rPr>
              <w:t>муаллиф услубига таянган ҳолда ижодий иш ёзиш</w:t>
            </w:r>
          </w:p>
        </w:tc>
      </w:tr>
      <w:tr w:rsidR="003975DA" w:rsidRPr="00D224EA" w:rsidTr="003975DA">
        <w:trPr>
          <w:trHeight w:val="415"/>
        </w:trPr>
        <w:tc>
          <w:tcPr>
            <w:tcW w:w="1418" w:type="dxa"/>
            <w:vMerge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lang w:val="kk-KZ"/>
              </w:rPr>
              <w:t xml:space="preserve">Баҳолаш ва </w:t>
            </w:r>
            <w:r w:rsidRPr="003975DA">
              <w:rPr>
                <w:lang w:val="kk-KZ"/>
              </w:rPr>
              <w:lastRenderedPageBreak/>
              <w:t>солиштириш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lastRenderedPageBreak/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.3.1.1  </w:t>
            </w:r>
            <w:r w:rsidRPr="003975DA">
              <w:rPr>
                <w:lang w:val="kk-KZ"/>
              </w:rPr>
              <w:t xml:space="preserve">асарни бошқа санъат </w:t>
            </w:r>
            <w:r w:rsidRPr="003975DA">
              <w:rPr>
                <w:lang w:val="kk-KZ"/>
              </w:rPr>
              <w:lastRenderedPageBreak/>
              <w:t>асарларидаги шунга ўхшаш мазмундош асарлар билан солиштириб, тарихий ва бадиий қийматини баҳолаш;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>.3.2.1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 xml:space="preserve"> асардаги авлодлар давомий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лиги кўринишини замонавий нуқтаи назардан солиш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 xml:space="preserve">тириб, янгилигини баҳолаш; 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.3.4.1  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асар ғояси ни ўзбек адабиёти билан жа ҳон адабиё ти намунала ри билан солиштир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ган ҳолда таҳлил қилиб, ихчам танқи дий мақола ёзиш</w:t>
            </w:r>
          </w:p>
        </w:tc>
      </w:tr>
      <w:tr w:rsidR="003975DA" w:rsidRPr="003975DA" w:rsidTr="003975DA">
        <w:trPr>
          <w:trHeight w:val="337"/>
        </w:trPr>
        <w:tc>
          <w:tcPr>
            <w:tcW w:w="9356" w:type="dxa"/>
            <w:gridSpan w:val="4"/>
            <w:shd w:val="clear" w:color="auto" w:fill="auto"/>
          </w:tcPr>
          <w:p w:rsidR="003975DA" w:rsidRPr="003975DA" w:rsidRDefault="003975DA" w:rsidP="003975DA">
            <w:pPr>
              <w:widowControl w:val="0"/>
              <w:jc w:val="center"/>
              <w:rPr>
                <w:rFonts w:eastAsia="Consolas"/>
              </w:rPr>
            </w:pPr>
            <w:r w:rsidRPr="003975DA">
              <w:rPr>
                <w:rFonts w:eastAsia="Consolas"/>
                <w:lang w:val="en-US"/>
              </w:rPr>
              <w:lastRenderedPageBreak/>
              <w:t xml:space="preserve">II </w:t>
            </w:r>
            <w:r w:rsidRPr="003975DA">
              <w:rPr>
                <w:rFonts w:eastAsia="Consolas"/>
                <w:lang w:val="uz-Cyrl-UZ"/>
              </w:rPr>
              <w:t xml:space="preserve">чорак </w:t>
            </w:r>
            <w:r>
              <w:rPr>
                <w:rFonts w:eastAsia="Consolas"/>
                <w:lang w:val="kk-KZ"/>
              </w:rPr>
              <w:t xml:space="preserve"> </w:t>
            </w:r>
          </w:p>
        </w:tc>
      </w:tr>
      <w:tr w:rsidR="003975DA" w:rsidRPr="00D224EA" w:rsidTr="003975DA">
        <w:trPr>
          <w:trHeight w:val="212"/>
        </w:trPr>
        <w:tc>
          <w:tcPr>
            <w:tcW w:w="1418" w:type="dxa"/>
            <w:vMerge w:val="restart"/>
          </w:tcPr>
          <w:p w:rsidR="003975DA" w:rsidRPr="003975DA" w:rsidRDefault="00BC1124" w:rsidP="00BC1124">
            <w:pPr>
              <w:widowControl w:val="0"/>
              <w:rPr>
                <w:rFonts w:eastAsia="Consolas"/>
                <w:lang w:val="kk-KZ"/>
              </w:rPr>
            </w:pPr>
            <w:r>
              <w:rPr>
                <w:lang w:val="kk-KZ"/>
              </w:rPr>
              <w:t>«</w:t>
            </w:r>
            <w:r w:rsidRPr="003975DA">
              <w:rPr>
                <w:lang w:val="uz-Cyrl-UZ"/>
              </w:rPr>
              <w:t>Ёниб, ўзгаларни уйғотмоқ не бахт</w:t>
            </w:r>
            <w:r>
              <w:rPr>
                <w:lang w:val="kk-KZ"/>
              </w:rPr>
              <w:t>»</w:t>
            </w:r>
          </w:p>
        </w:tc>
        <w:tc>
          <w:tcPr>
            <w:tcW w:w="2693" w:type="dxa"/>
            <w:vMerge w:val="restart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Амирий ғазаллари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Завқий ҳажвиёти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Аваз Ўтар шеърияти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 xml:space="preserve">Ғафур Ғулом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Хасан Кайфий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ҳикояси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Омон Матжон асарлари</w:t>
            </w:r>
          </w:p>
        </w:tc>
        <w:tc>
          <w:tcPr>
            <w:tcW w:w="1559" w:type="dxa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uz-Cyrl-UZ"/>
              </w:rPr>
            </w:pPr>
            <w:r w:rsidRPr="003975DA">
              <w:rPr>
                <w:rFonts w:eastAsia="Consolas"/>
                <w:lang w:val="uz-Cyrl-UZ"/>
              </w:rPr>
              <w:t>Тушуниш ва жавоб бериш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.1.1.1  </w:t>
            </w:r>
            <w:r w:rsidRPr="003975DA">
              <w:rPr>
                <w:lang w:val="kk-KZ"/>
              </w:rPr>
              <w:t>адабий асарга сюжетли-композицияли таҳлил қилиш;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.1.2.1  </w:t>
            </w:r>
            <w:r w:rsidRPr="003975DA">
              <w:rPr>
                <w:lang w:val="kk-KZ"/>
              </w:rPr>
              <w:t>бадиий асардаги руҳий ҳолатни аниқлаш;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.1.3.1  </w:t>
            </w:r>
            <w:r w:rsidRPr="003975DA">
              <w:rPr>
                <w:lang w:val="kk-KZ"/>
              </w:rPr>
              <w:t xml:space="preserve">бадиий асарнинг ғоясига мос қаҳрамонлар тизимини аниқлаш; </w:t>
            </w:r>
          </w:p>
          <w:p w:rsidR="003975DA" w:rsidRPr="003975DA" w:rsidRDefault="003975DA" w:rsidP="003975DA">
            <w:pPr>
              <w:widowControl w:val="0"/>
              <w:rPr>
                <w:highlight w:val="yellow"/>
                <w:lang w:val="kk-KZ"/>
              </w:rPr>
            </w:pPr>
            <w:r w:rsidRPr="003975DA">
              <w:rPr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.1.4.1  </w:t>
            </w:r>
            <w:r w:rsidRPr="003975DA">
              <w:rPr>
                <w:lang w:val="kk-KZ"/>
              </w:rPr>
              <w:t>бадиий асарлардан олган парчаларни ижодий ишларда қўллаш</w:t>
            </w:r>
          </w:p>
        </w:tc>
      </w:tr>
      <w:tr w:rsidR="003975DA" w:rsidRPr="00D224EA" w:rsidTr="003975DA">
        <w:trPr>
          <w:trHeight w:val="321"/>
        </w:trPr>
        <w:tc>
          <w:tcPr>
            <w:tcW w:w="1418" w:type="dxa"/>
            <w:vMerge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3" w:type="dxa"/>
            <w:vMerge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.2.1.1 </w:t>
            </w:r>
            <w:r w:rsidRPr="003975DA">
              <w:rPr>
                <w:rFonts w:eastAsia="Calibri"/>
                <w:lang w:val="kk-KZ"/>
              </w:rPr>
              <w:t>насрий, назмий, драматик матнлар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даги композицион амалларни таҳлил қилиш;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.2.2.1  </w:t>
            </w:r>
            <w:r w:rsidRPr="003975DA">
              <w:rPr>
                <w:rFonts w:eastAsia="Calibri"/>
                <w:lang w:val="kk-KZ"/>
              </w:rPr>
              <w:t>муаллиф тасвирининг ғоявий-услубий туташтирувчи сифатидаги ролини таҳлил қилиш;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.2.3.1  </w:t>
            </w:r>
            <w:r w:rsidRPr="003975DA">
              <w:rPr>
                <w:rFonts w:eastAsia="Calibri"/>
                <w:lang w:val="kk-KZ"/>
              </w:rPr>
              <w:t>асардаги адабий тил ҳодисаларини ифодалаш турларини таҳлил қилган ҳолда муаллиф услубига баҳо бериш;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.2.4.1  </w:t>
            </w:r>
            <w:r w:rsidRPr="003975DA">
              <w:rPr>
                <w:rFonts w:eastAsia="Calibri"/>
                <w:lang w:val="kk-KZ"/>
              </w:rPr>
              <w:t>муаллиф услубига таянган ҳолда ижодий иш ёзиш</w:t>
            </w:r>
          </w:p>
        </w:tc>
      </w:tr>
      <w:tr w:rsidR="003975DA" w:rsidRPr="00D224EA" w:rsidTr="003975DA">
        <w:trPr>
          <w:trHeight w:val="773"/>
        </w:trPr>
        <w:tc>
          <w:tcPr>
            <w:tcW w:w="1418" w:type="dxa"/>
            <w:vMerge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3" w:type="dxa"/>
            <w:vMerge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lang w:val="kk-KZ"/>
              </w:rPr>
              <w:t>Баҳолаш ва солиштириш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>.3.2.1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 xml:space="preserve"> асардаги авлодлар давомий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лиги кўринишини замонавий нуқтаи назардан солиш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 xml:space="preserve">тириб, янгилигини баҳолаш; 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.3.3.1  </w:t>
            </w:r>
            <w:r w:rsidRPr="003975DA">
              <w:rPr>
                <w:lang w:val="kk-KZ"/>
              </w:rPr>
              <w:t>асарнинг ғоясини жаҳоний нуқтаи назардан таҳлил қилиб, адабиё эссе ёзиш;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.3.4.1  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 xml:space="preserve">асар ғояси ни ўзбек адабиёти </w:t>
            </w:r>
            <w:r w:rsidRPr="003975DA">
              <w:rPr>
                <w:lang w:val="kk-KZ"/>
              </w:rPr>
              <w:lastRenderedPageBreak/>
              <w:t>билан жа ҳон адабиё ти намунала ри билан солиштир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3975DA">
              <w:rPr>
                <w:lang w:val="kk-KZ"/>
              </w:rPr>
              <w:t>ган ҳолда таҳлил қилиб, ихчам танқи дий мақола ёзиш</w:t>
            </w:r>
          </w:p>
        </w:tc>
      </w:tr>
      <w:tr w:rsidR="003975DA" w:rsidRPr="003975DA" w:rsidTr="003975DA">
        <w:trPr>
          <w:trHeight w:val="221"/>
        </w:trPr>
        <w:tc>
          <w:tcPr>
            <w:tcW w:w="9356" w:type="dxa"/>
            <w:gridSpan w:val="4"/>
            <w:shd w:val="clear" w:color="auto" w:fill="auto"/>
          </w:tcPr>
          <w:p w:rsidR="003975DA" w:rsidRPr="003975DA" w:rsidRDefault="003975DA" w:rsidP="003975DA">
            <w:pPr>
              <w:widowControl w:val="0"/>
              <w:jc w:val="center"/>
              <w:rPr>
                <w:rFonts w:eastAsia="Consolas"/>
              </w:rPr>
            </w:pPr>
            <w:r w:rsidRPr="003975DA">
              <w:rPr>
                <w:rFonts w:eastAsia="Consolas"/>
                <w:lang w:val="en-US"/>
              </w:rPr>
              <w:lastRenderedPageBreak/>
              <w:t xml:space="preserve">III </w:t>
            </w:r>
            <w:r w:rsidRPr="003975DA">
              <w:rPr>
                <w:rFonts w:eastAsia="Consolas"/>
                <w:lang w:val="uz-Cyrl-UZ"/>
              </w:rPr>
              <w:t xml:space="preserve">чорак </w:t>
            </w:r>
            <w:r>
              <w:rPr>
                <w:rFonts w:eastAsia="Consolas"/>
                <w:lang w:val="kk-KZ"/>
              </w:rPr>
              <w:t xml:space="preserve"> </w:t>
            </w:r>
          </w:p>
        </w:tc>
      </w:tr>
      <w:tr w:rsidR="003975DA" w:rsidRPr="00D224EA" w:rsidTr="003975DA">
        <w:trPr>
          <w:trHeight w:val="521"/>
        </w:trPr>
        <w:tc>
          <w:tcPr>
            <w:tcW w:w="1418" w:type="dxa"/>
            <w:vMerge w:val="restart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3975DA">
              <w:rPr>
                <w:lang w:val="uz-Cyrl-UZ"/>
              </w:rPr>
              <w:t>Мисралар</w:t>
            </w:r>
            <w:r w:rsidR="003E5883">
              <w:rPr>
                <w:lang w:val="uz-Cyrl-UZ"/>
              </w:rPr>
              <w:t xml:space="preserve"> </w:t>
            </w:r>
            <w:r w:rsidRPr="003975DA">
              <w:rPr>
                <w:lang w:val="uz-Cyrl-UZ"/>
              </w:rPr>
              <w:t>да яширинган ҳақиқат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 xml:space="preserve">Тоҳир Малик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Сўнгги ўқ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қиссаси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 xml:space="preserve">Тоғай Мурод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От кишнаган оқшом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қиссаси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Шавкат Раҳмон асарлари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 xml:space="preserve">Шуҳрат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Олтин зангламас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романидан парчалар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Усмон Азим шеърларини ўрганиш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Абдували Қутбиддин шеърияти</w:t>
            </w:r>
          </w:p>
        </w:tc>
        <w:tc>
          <w:tcPr>
            <w:tcW w:w="1559" w:type="dxa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uz-Cyrl-UZ"/>
              </w:rPr>
            </w:pPr>
            <w:r w:rsidRPr="003975DA">
              <w:rPr>
                <w:rFonts w:eastAsia="Consolas"/>
                <w:lang w:val="uz-Cyrl-UZ"/>
              </w:rPr>
              <w:t>Тушуниш ва жавоб бериш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.1.1.1  </w:t>
            </w:r>
            <w:r w:rsidRPr="003975DA">
              <w:rPr>
                <w:lang w:val="kk-KZ"/>
              </w:rPr>
              <w:t>адабий асарга сюжетли-композицияли таҳлил қилиш;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.1.2.1  </w:t>
            </w:r>
            <w:r w:rsidRPr="003975DA">
              <w:rPr>
                <w:lang w:val="kk-KZ"/>
              </w:rPr>
              <w:t>бадиий асардаги руҳий ҳолатни аниқлаш;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.1.3.1  </w:t>
            </w:r>
            <w:r w:rsidRPr="003975DA">
              <w:rPr>
                <w:lang w:val="kk-KZ"/>
              </w:rPr>
              <w:t xml:space="preserve">бадиий асарнинг ғоясига мос қаҳрамонлар тизимини аниқлаш; </w:t>
            </w:r>
          </w:p>
          <w:p w:rsidR="003975DA" w:rsidRPr="003975DA" w:rsidRDefault="003975DA" w:rsidP="003975DA">
            <w:pPr>
              <w:widowControl w:val="0"/>
              <w:rPr>
                <w:highlight w:val="yellow"/>
                <w:lang w:val="kk-KZ"/>
              </w:rPr>
            </w:pPr>
            <w:r w:rsidRPr="003975DA">
              <w:rPr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.1.4.1  </w:t>
            </w:r>
            <w:r w:rsidRPr="003975DA">
              <w:rPr>
                <w:lang w:val="kk-KZ"/>
              </w:rPr>
              <w:t>бадиий асарлардан олган парчаларни ижодий ишларда қўллаш</w:t>
            </w:r>
          </w:p>
        </w:tc>
      </w:tr>
      <w:tr w:rsidR="003975DA" w:rsidRPr="00D224EA" w:rsidTr="003975DA">
        <w:trPr>
          <w:trHeight w:val="521"/>
        </w:trPr>
        <w:tc>
          <w:tcPr>
            <w:tcW w:w="1418" w:type="dxa"/>
            <w:vMerge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.2.1.1 </w:t>
            </w:r>
            <w:r w:rsidRPr="003975DA">
              <w:rPr>
                <w:rFonts w:eastAsia="Calibri"/>
                <w:lang w:val="kk-KZ"/>
              </w:rPr>
              <w:t>насрий, назмий, драматик матнлар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даги композицион амалларни таҳлил қилиш;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.2.2.1  </w:t>
            </w:r>
            <w:r w:rsidRPr="003975DA">
              <w:rPr>
                <w:rFonts w:eastAsia="Calibri"/>
                <w:lang w:val="kk-KZ"/>
              </w:rPr>
              <w:t>муаллиф тасвирининг ғоявий-услубий туташтирувчи сифатидаги ролини таҳлил қилиш;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.2.3.1  </w:t>
            </w:r>
            <w:r w:rsidRPr="003975DA">
              <w:rPr>
                <w:rFonts w:eastAsia="Calibri"/>
                <w:lang w:val="kk-KZ"/>
              </w:rPr>
              <w:t>асардаги адабий тил ҳодисаларини ифодалаш турларини таҳлил қилган ҳолда муаллиф услубига баҳо бериш;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.2.4.1  </w:t>
            </w:r>
            <w:r w:rsidRPr="003975DA">
              <w:rPr>
                <w:rFonts w:eastAsia="Calibri"/>
                <w:lang w:val="kk-KZ"/>
              </w:rPr>
              <w:t>муаллиф услубига таянган ҳолда ижодий иш ёзиш</w:t>
            </w:r>
          </w:p>
        </w:tc>
      </w:tr>
      <w:tr w:rsidR="003975DA" w:rsidRPr="00D224EA" w:rsidTr="003975DA">
        <w:trPr>
          <w:trHeight w:val="379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lang w:val="kk-KZ"/>
              </w:rPr>
              <w:t>Баҳолаш ва солиштириш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.3.1.1  </w:t>
            </w:r>
            <w:r w:rsidRPr="003975DA">
              <w:rPr>
                <w:lang w:val="kk-KZ"/>
              </w:rPr>
              <w:t>асарни бошқа санъат асарларидаги шунга ўхшаш мазмундош асарлар билан солиштириб, тарихий ва бадиий қийматини баҳолаш;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>.3.2.1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 xml:space="preserve"> асардаги авлодлар давомий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лиги кўринишини замонавий нуқтаи назардан солиш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 xml:space="preserve">тириб, янгилигини баҳолаш; 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.3.3.1  </w:t>
            </w:r>
            <w:r w:rsidRPr="003975DA">
              <w:rPr>
                <w:lang w:val="kk-KZ"/>
              </w:rPr>
              <w:t>асарнинг ғоясини жаҳоний нуқтаи назардан таҳлил қилиб, адабиё эссе ёзиш;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.3.4.1  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асар ғояси ни ўзбек адабиёти билан жа ҳон адабиё ти намунала ри билан солиштир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3975DA">
              <w:rPr>
                <w:lang w:val="kk-KZ"/>
              </w:rPr>
              <w:t>ган ҳолда таҳлил қилиб, ихчам танқи дий мақола ёзиш</w:t>
            </w:r>
          </w:p>
        </w:tc>
      </w:tr>
      <w:tr w:rsidR="003975DA" w:rsidRPr="003975DA" w:rsidTr="003975DA">
        <w:trPr>
          <w:trHeight w:val="345"/>
        </w:trPr>
        <w:tc>
          <w:tcPr>
            <w:tcW w:w="9356" w:type="dxa"/>
            <w:gridSpan w:val="4"/>
            <w:shd w:val="clear" w:color="auto" w:fill="auto"/>
          </w:tcPr>
          <w:p w:rsidR="003975DA" w:rsidRPr="003975DA" w:rsidRDefault="003975DA" w:rsidP="003975DA">
            <w:pPr>
              <w:widowControl w:val="0"/>
              <w:jc w:val="center"/>
              <w:rPr>
                <w:rFonts w:eastAsia="Consolas"/>
              </w:rPr>
            </w:pPr>
            <w:r w:rsidRPr="003975DA">
              <w:rPr>
                <w:rFonts w:eastAsia="Consolas"/>
                <w:lang w:val="en-US"/>
              </w:rPr>
              <w:t>Iv</w:t>
            </w:r>
            <w:r w:rsidRPr="003975DA">
              <w:rPr>
                <w:rFonts w:eastAsia="Consolas"/>
                <w:lang w:val="uz-Cyrl-UZ"/>
              </w:rPr>
              <w:t xml:space="preserve">чорак </w:t>
            </w:r>
            <w:r>
              <w:rPr>
                <w:rFonts w:eastAsia="Consolas"/>
                <w:lang w:val="kk-KZ"/>
              </w:rPr>
              <w:t xml:space="preserve"> </w:t>
            </w:r>
          </w:p>
        </w:tc>
      </w:tr>
      <w:tr w:rsidR="003975DA" w:rsidRPr="00D224EA" w:rsidTr="003975DA">
        <w:trPr>
          <w:trHeight w:val="521"/>
        </w:trPr>
        <w:tc>
          <w:tcPr>
            <w:tcW w:w="1418" w:type="dxa"/>
            <w:vMerge w:val="restart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3975DA">
              <w:rPr>
                <w:lang w:val="uz-Cyrl-UZ"/>
              </w:rPr>
              <w:lastRenderedPageBreak/>
              <w:t>Рангин шеърият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Азиз Саид шеърлари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 xml:space="preserve">Назар Эшонқул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Шамолни тутиб бўлмайди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ҳикояси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Иқбол Мирзо шеърлари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 xml:space="preserve">Эсонғали Равшанов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Оқшомда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,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Бир замонлар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,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Шаҳарларни қиёслаганда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шеърлари</w:t>
            </w:r>
          </w:p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 xml:space="preserve">Софокл </w:t>
            </w:r>
            <w:r w:rsidR="00EC4DB4">
              <w:rPr>
                <w:rFonts w:eastAsia="Calibri"/>
                <w:lang w:val="kk-KZ"/>
              </w:rPr>
              <w:t>«</w:t>
            </w:r>
            <w:r w:rsidRPr="003975DA">
              <w:rPr>
                <w:rFonts w:eastAsia="Calibri"/>
                <w:lang w:val="kk-KZ"/>
              </w:rPr>
              <w:t>Шоҳ Эдип</w:t>
            </w:r>
            <w:r w:rsidR="00EC4DB4">
              <w:rPr>
                <w:rFonts w:eastAsia="Calibri"/>
                <w:lang w:val="kk-KZ"/>
              </w:rPr>
              <w:t>»</w:t>
            </w:r>
            <w:r w:rsidRPr="003975DA">
              <w:rPr>
                <w:rFonts w:eastAsia="Calibri"/>
                <w:lang w:val="kk-KZ"/>
              </w:rPr>
              <w:t xml:space="preserve"> фожеаси</w:t>
            </w:r>
          </w:p>
        </w:tc>
        <w:tc>
          <w:tcPr>
            <w:tcW w:w="1559" w:type="dxa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uz-Cyrl-UZ"/>
              </w:rPr>
            </w:pPr>
            <w:r w:rsidRPr="003975DA">
              <w:rPr>
                <w:rFonts w:eastAsia="Consolas"/>
                <w:lang w:val="uz-Cyrl-UZ"/>
              </w:rPr>
              <w:t>Тушуниш ва жавоб бериш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.1.1.1  </w:t>
            </w:r>
            <w:r w:rsidRPr="003975DA">
              <w:rPr>
                <w:lang w:val="kk-KZ"/>
              </w:rPr>
              <w:t>адабий асарга сюжетли-композицияли таҳлил қилиш;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.1.2.1  </w:t>
            </w:r>
            <w:r w:rsidRPr="003975DA">
              <w:rPr>
                <w:lang w:val="kk-KZ"/>
              </w:rPr>
              <w:t>бадиий асардаги руҳий ҳолатни аниқлаш;</w:t>
            </w:r>
          </w:p>
          <w:p w:rsidR="003975DA" w:rsidRPr="003975DA" w:rsidRDefault="003975DA" w:rsidP="003975DA">
            <w:pPr>
              <w:widowControl w:val="0"/>
              <w:rPr>
                <w:lang w:val="kk-KZ"/>
              </w:rPr>
            </w:pPr>
            <w:r w:rsidRPr="003975DA">
              <w:rPr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.1.3.1  </w:t>
            </w:r>
            <w:r w:rsidRPr="003975DA">
              <w:rPr>
                <w:lang w:val="kk-KZ"/>
              </w:rPr>
              <w:t xml:space="preserve">бадиий асарнинг ғоясига мос қаҳрамонлар тизимини аниқлаш; </w:t>
            </w:r>
          </w:p>
          <w:p w:rsidR="003975DA" w:rsidRPr="003975DA" w:rsidRDefault="003975DA" w:rsidP="003975DA">
            <w:pPr>
              <w:widowControl w:val="0"/>
              <w:rPr>
                <w:highlight w:val="yellow"/>
                <w:lang w:val="kk-KZ"/>
              </w:rPr>
            </w:pPr>
            <w:r w:rsidRPr="003975DA">
              <w:rPr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.1.4.1  </w:t>
            </w:r>
            <w:r w:rsidRPr="003975DA">
              <w:rPr>
                <w:lang w:val="kk-KZ"/>
              </w:rPr>
              <w:t>бадиий асарлардан олган парчаларни ижодий ишларда қўллаш</w:t>
            </w:r>
          </w:p>
        </w:tc>
      </w:tr>
      <w:tr w:rsidR="003975DA" w:rsidRPr="00D224EA" w:rsidTr="003975DA">
        <w:trPr>
          <w:trHeight w:val="521"/>
        </w:trPr>
        <w:tc>
          <w:tcPr>
            <w:tcW w:w="1418" w:type="dxa"/>
            <w:vMerge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3686" w:type="dxa"/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.2.1.1 </w:t>
            </w:r>
            <w:r w:rsidRPr="003975DA">
              <w:rPr>
                <w:rFonts w:eastAsia="Calibri"/>
                <w:lang w:val="kk-KZ"/>
              </w:rPr>
              <w:t>насрий, назмий, драматик матнлар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даги композицион амалларни таҳлил қилиш;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.2.2.1  </w:t>
            </w:r>
            <w:r w:rsidRPr="003975DA">
              <w:rPr>
                <w:rFonts w:eastAsia="Calibri"/>
                <w:lang w:val="kk-KZ"/>
              </w:rPr>
              <w:t>муаллиф тасвирининг ғоявий-услубий туташтирувчи сифатидаги ролини таҳлил қилиш;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.2.3.1  </w:t>
            </w:r>
            <w:r w:rsidRPr="003975DA">
              <w:rPr>
                <w:rFonts w:eastAsia="Calibri"/>
                <w:lang w:val="kk-KZ"/>
              </w:rPr>
              <w:t>асардаги адабий тил ҳодисаларини ифодалаш турларини таҳлил қилган ҳолда муаллиф услубига баҳо бериш;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3975DA">
              <w:rPr>
                <w:rFonts w:eastAsia="Calibri"/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.2.4.1  </w:t>
            </w:r>
            <w:r w:rsidRPr="003975DA">
              <w:rPr>
                <w:rFonts w:eastAsia="Calibri"/>
                <w:lang w:val="kk-KZ"/>
              </w:rPr>
              <w:t>муаллиф услубига таянган ҳолда ижодий иш ёзиш</w:t>
            </w:r>
          </w:p>
        </w:tc>
      </w:tr>
      <w:tr w:rsidR="003975DA" w:rsidRPr="00D224EA" w:rsidTr="003975DA">
        <w:trPr>
          <w:trHeight w:val="377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rPr>
                <w:rFonts w:eastAsia="Calibri"/>
                <w:lang w:val="kk-KZ"/>
              </w:rPr>
            </w:pPr>
            <w:r w:rsidRPr="003975DA">
              <w:rPr>
                <w:lang w:val="kk-KZ"/>
              </w:rPr>
              <w:t>Баҳолаш ва солиштириш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>.3.2.1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 xml:space="preserve"> асардаги авлодлар давомий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лиги кўринишини замонавий нуқтаи назардан солиш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 xml:space="preserve">тириб, янгилигини баҳолаш; 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.3.3.1  </w:t>
            </w:r>
            <w:r w:rsidRPr="003975DA">
              <w:rPr>
                <w:lang w:val="kk-KZ"/>
              </w:rPr>
              <w:t>асарнинг ғоясини жаҳоний нуқтаи назардан таҳлил қилиб, адабиё эссе ёзиш;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9</w:t>
            </w:r>
            <w:r w:rsidRPr="003975DA">
              <w:rPr>
                <w:sz w:val="23"/>
                <w:szCs w:val="23"/>
                <w:lang w:val="kk-KZ"/>
              </w:rPr>
              <w:t xml:space="preserve">.3.4.1  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lang w:val="kk-KZ"/>
              </w:rPr>
            </w:pPr>
            <w:r w:rsidRPr="003975DA">
              <w:rPr>
                <w:lang w:val="kk-KZ"/>
              </w:rPr>
              <w:t>асар ғояси ни ўзбек адабиёти билан жа ҳон адабиё ти намунала ри билан солиштир</w:t>
            </w:r>
          </w:p>
          <w:p w:rsidR="003975DA" w:rsidRPr="003975DA" w:rsidRDefault="003975DA" w:rsidP="003975DA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3975DA">
              <w:rPr>
                <w:lang w:val="kk-KZ"/>
              </w:rPr>
              <w:t>ган ҳолда таҳлил қилиб, ихчам танқи дий мақола ёзиш</w:t>
            </w:r>
          </w:p>
        </w:tc>
      </w:tr>
    </w:tbl>
    <w:p w:rsidR="003975DA" w:rsidRPr="003975DA" w:rsidRDefault="003975DA" w:rsidP="003975DA">
      <w:pPr>
        <w:pStyle w:val="af0"/>
        <w:widowControl w:val="0"/>
        <w:ind w:left="927"/>
        <w:rPr>
          <w:rFonts w:ascii="Times New Roman" w:hAnsi="Times New Roman"/>
          <w:lang w:val="uz-Cyrl-UZ"/>
        </w:rPr>
      </w:pPr>
    </w:p>
    <w:p w:rsidR="003975DA" w:rsidRPr="003975DA" w:rsidRDefault="003975DA" w:rsidP="003975DA">
      <w:pPr>
        <w:pStyle w:val="af0"/>
        <w:widowControl w:val="0"/>
        <w:ind w:left="927"/>
        <w:rPr>
          <w:rFonts w:ascii="Times New Roman" w:hAnsi="Times New Roman"/>
          <w:lang w:val="uz-Cyrl-UZ"/>
        </w:rPr>
      </w:pPr>
    </w:p>
    <w:p w:rsidR="003975DA" w:rsidRPr="003975DA" w:rsidRDefault="003975DA" w:rsidP="003975DA">
      <w:pPr>
        <w:pStyle w:val="af0"/>
        <w:ind w:left="927"/>
        <w:rPr>
          <w:rFonts w:ascii="Times New Roman" w:hAnsi="Times New Roman"/>
          <w:sz w:val="28"/>
          <w:szCs w:val="28"/>
          <w:lang w:val="kk-KZ"/>
        </w:rPr>
      </w:pPr>
    </w:p>
    <w:p w:rsidR="003975DA" w:rsidRPr="003975DA" w:rsidRDefault="003975DA" w:rsidP="003975DA">
      <w:pPr>
        <w:pStyle w:val="af0"/>
        <w:widowControl w:val="0"/>
        <w:autoSpaceDE w:val="0"/>
        <w:autoSpaceDN w:val="0"/>
        <w:adjustRightInd w:val="0"/>
        <w:ind w:left="927"/>
        <w:rPr>
          <w:rFonts w:ascii="Times New Roman" w:hAnsi="Times New Roman"/>
          <w:sz w:val="28"/>
          <w:szCs w:val="28"/>
          <w:lang w:val="kk-KZ"/>
        </w:rPr>
      </w:pPr>
    </w:p>
    <w:sectPr w:rsidR="003975DA" w:rsidRPr="003975DA" w:rsidSect="00EB43F4">
      <w:headerReference w:type="default" r:id="rId9"/>
      <w:footerReference w:type="default" r:id="rId10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D9C" w:rsidRDefault="00CB3D9C" w:rsidP="0011026D">
      <w:r>
        <w:separator/>
      </w:r>
    </w:p>
  </w:endnote>
  <w:endnote w:type="continuationSeparator" w:id="0">
    <w:p w:rsidR="00CB3D9C" w:rsidRDefault="00CB3D9C" w:rsidP="00110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DB4" w:rsidRPr="003561CE" w:rsidRDefault="00EC4DB4">
    <w:pPr>
      <w:pStyle w:val="aa"/>
      <w:jc w:val="center"/>
      <w:rPr>
        <w:rFonts w:ascii="Times New Roman" w:hAnsi="Times New Roman"/>
        <w:sz w:val="28"/>
        <w:szCs w:val="28"/>
      </w:rPr>
    </w:pPr>
  </w:p>
  <w:p w:rsidR="00EC4DB4" w:rsidRDefault="00EC4DB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D9C" w:rsidRDefault="00CB3D9C" w:rsidP="0011026D">
      <w:r>
        <w:separator/>
      </w:r>
    </w:p>
  </w:footnote>
  <w:footnote w:type="continuationSeparator" w:id="0">
    <w:p w:rsidR="00CB3D9C" w:rsidRDefault="00CB3D9C" w:rsidP="001102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044761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C4DB4" w:rsidRPr="00EB43F4" w:rsidRDefault="00EC4DB4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EB43F4">
          <w:rPr>
            <w:rFonts w:ascii="Times New Roman" w:hAnsi="Times New Roman"/>
            <w:sz w:val="28"/>
            <w:szCs w:val="28"/>
          </w:rPr>
          <w:fldChar w:fldCharType="begin"/>
        </w:r>
        <w:r w:rsidRPr="00EB43F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B43F4">
          <w:rPr>
            <w:rFonts w:ascii="Times New Roman" w:hAnsi="Times New Roman"/>
            <w:sz w:val="28"/>
            <w:szCs w:val="28"/>
          </w:rPr>
          <w:fldChar w:fldCharType="separate"/>
        </w:r>
        <w:r w:rsidR="007B4C22" w:rsidRPr="007B4C22">
          <w:rPr>
            <w:rFonts w:ascii="Times New Roman" w:hAnsi="Times New Roman"/>
            <w:noProof/>
            <w:sz w:val="28"/>
            <w:szCs w:val="28"/>
            <w:lang w:val="ru-RU"/>
          </w:rPr>
          <w:t>1</w:t>
        </w:r>
        <w:r w:rsidRPr="00EB43F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EC4DB4" w:rsidRPr="00794D56" w:rsidRDefault="00EC4DB4" w:rsidP="00AF08D4">
    <w:pPr>
      <w:pStyle w:val="a8"/>
      <w:jc w:val="center"/>
      <w:rPr>
        <w:rFonts w:cs="Arial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B35FFF"/>
    <w:multiLevelType w:val="hybridMultilevel"/>
    <w:tmpl w:val="C624C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D3CCF"/>
    <w:multiLevelType w:val="hybridMultilevel"/>
    <w:tmpl w:val="28CEB8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8B5EB7"/>
    <w:multiLevelType w:val="hybridMultilevel"/>
    <w:tmpl w:val="9920EE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3040B6"/>
    <w:multiLevelType w:val="hybridMultilevel"/>
    <w:tmpl w:val="86DE6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E4F34"/>
    <w:multiLevelType w:val="hybridMultilevel"/>
    <w:tmpl w:val="A4106638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>
    <w:nsid w:val="197E23F1"/>
    <w:multiLevelType w:val="hybridMultilevel"/>
    <w:tmpl w:val="E7229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B5FE2"/>
    <w:multiLevelType w:val="hybridMultilevel"/>
    <w:tmpl w:val="D89A3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9C1078"/>
    <w:multiLevelType w:val="hybridMultilevel"/>
    <w:tmpl w:val="8722C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1F752C"/>
    <w:multiLevelType w:val="hybridMultilevel"/>
    <w:tmpl w:val="E1E81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551D60"/>
    <w:multiLevelType w:val="hybridMultilevel"/>
    <w:tmpl w:val="41802484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10D6A"/>
    <w:multiLevelType w:val="hybridMultilevel"/>
    <w:tmpl w:val="49D25152"/>
    <w:lvl w:ilvl="0" w:tplc="272AE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A06A21"/>
    <w:multiLevelType w:val="hybridMultilevel"/>
    <w:tmpl w:val="9B92B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737B60"/>
    <w:multiLevelType w:val="hybridMultilevel"/>
    <w:tmpl w:val="86BEC77A"/>
    <w:lvl w:ilvl="0" w:tplc="414A326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E50B53"/>
    <w:multiLevelType w:val="multilevel"/>
    <w:tmpl w:val="8EBE76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>
    <w:nsid w:val="3A0F0E76"/>
    <w:multiLevelType w:val="hybridMultilevel"/>
    <w:tmpl w:val="0C14BEF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F16BC1"/>
    <w:multiLevelType w:val="hybridMultilevel"/>
    <w:tmpl w:val="38D25E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1563001"/>
    <w:multiLevelType w:val="hybridMultilevel"/>
    <w:tmpl w:val="97F8912E"/>
    <w:lvl w:ilvl="0" w:tplc="272AE008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8">
    <w:nsid w:val="41994360"/>
    <w:multiLevelType w:val="hybridMultilevel"/>
    <w:tmpl w:val="029A3A28"/>
    <w:lvl w:ilvl="0" w:tplc="6F3A70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233501C"/>
    <w:multiLevelType w:val="hybridMultilevel"/>
    <w:tmpl w:val="B3A07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393743"/>
    <w:multiLevelType w:val="hybridMultilevel"/>
    <w:tmpl w:val="7A628E40"/>
    <w:lvl w:ilvl="0" w:tplc="074C4E3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0E5C50"/>
    <w:multiLevelType w:val="hybridMultilevel"/>
    <w:tmpl w:val="202465BA"/>
    <w:lvl w:ilvl="0" w:tplc="F9082F9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C400930"/>
    <w:multiLevelType w:val="hybridMultilevel"/>
    <w:tmpl w:val="405A4514"/>
    <w:lvl w:ilvl="0" w:tplc="0409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3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24">
    <w:nsid w:val="51B4268B"/>
    <w:multiLevelType w:val="hybridMultilevel"/>
    <w:tmpl w:val="ABDA57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2A55597"/>
    <w:multiLevelType w:val="hybridMultilevel"/>
    <w:tmpl w:val="B09E1314"/>
    <w:lvl w:ilvl="0" w:tplc="074C4E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6D2243"/>
    <w:multiLevelType w:val="hybridMultilevel"/>
    <w:tmpl w:val="9260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4709C7"/>
    <w:multiLevelType w:val="hybridMultilevel"/>
    <w:tmpl w:val="A726DA30"/>
    <w:lvl w:ilvl="0" w:tplc="33B6492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>
    <w:nsid w:val="59710BB4"/>
    <w:multiLevelType w:val="multilevel"/>
    <w:tmpl w:val="8A904878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0">
    <w:nsid w:val="5BDD6DD3"/>
    <w:multiLevelType w:val="hybridMultilevel"/>
    <w:tmpl w:val="EC1EC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4218A2"/>
    <w:multiLevelType w:val="hybridMultilevel"/>
    <w:tmpl w:val="4CC825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D571F14"/>
    <w:multiLevelType w:val="hybridMultilevel"/>
    <w:tmpl w:val="E2E62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4B5F3F"/>
    <w:multiLevelType w:val="hybridMultilevel"/>
    <w:tmpl w:val="029A3A28"/>
    <w:lvl w:ilvl="0" w:tplc="6F3A70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1622721"/>
    <w:multiLevelType w:val="hybridMultilevel"/>
    <w:tmpl w:val="DD406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1D3B78"/>
    <w:multiLevelType w:val="hybridMultilevel"/>
    <w:tmpl w:val="437EACD2"/>
    <w:lvl w:ilvl="0" w:tplc="5B4A9DBE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1B3C37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5A11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82C4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42DC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7AA13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00D4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282D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576F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3F1537F"/>
    <w:multiLevelType w:val="hybridMultilevel"/>
    <w:tmpl w:val="DBF01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0379E4"/>
    <w:multiLevelType w:val="hybridMultilevel"/>
    <w:tmpl w:val="05108D1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681C4C59"/>
    <w:multiLevelType w:val="hybridMultilevel"/>
    <w:tmpl w:val="EF26092E"/>
    <w:lvl w:ilvl="0" w:tplc="272AE0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68A41B5A"/>
    <w:multiLevelType w:val="hybridMultilevel"/>
    <w:tmpl w:val="DA4AEF9E"/>
    <w:lvl w:ilvl="0" w:tplc="1EAE83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9325EC8"/>
    <w:multiLevelType w:val="hybridMultilevel"/>
    <w:tmpl w:val="D230FC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927805"/>
    <w:multiLevelType w:val="hybridMultilevel"/>
    <w:tmpl w:val="6EAAFF00"/>
    <w:lvl w:ilvl="0" w:tplc="272AE0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38D4443"/>
    <w:multiLevelType w:val="hybridMultilevel"/>
    <w:tmpl w:val="0E261E68"/>
    <w:lvl w:ilvl="0" w:tplc="074C4E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863993"/>
    <w:multiLevelType w:val="hybridMultilevel"/>
    <w:tmpl w:val="902A1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6A972AE"/>
    <w:multiLevelType w:val="hybridMultilevel"/>
    <w:tmpl w:val="8C1A6B72"/>
    <w:lvl w:ilvl="0" w:tplc="33B64928">
      <w:numFmt w:val="bullet"/>
      <w:lvlText w:val="-"/>
      <w:lvlJc w:val="left"/>
      <w:pPr>
        <w:ind w:left="1495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8" w:hanging="360"/>
      </w:pPr>
      <w:rPr>
        <w:rFonts w:ascii="Wingdings" w:hAnsi="Wingdings" w:hint="default"/>
      </w:rPr>
    </w:lvl>
  </w:abstractNum>
  <w:abstractNum w:abstractNumId="45">
    <w:nsid w:val="777E5C0E"/>
    <w:multiLevelType w:val="hybridMultilevel"/>
    <w:tmpl w:val="BE4E3320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77A54B77"/>
    <w:multiLevelType w:val="hybridMultilevel"/>
    <w:tmpl w:val="E8083FA0"/>
    <w:lvl w:ilvl="0" w:tplc="074C4E3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7C1F04B5"/>
    <w:multiLevelType w:val="hybridMultilevel"/>
    <w:tmpl w:val="54B2C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760064"/>
    <w:multiLevelType w:val="hybridMultilevel"/>
    <w:tmpl w:val="7E108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E009C3"/>
    <w:multiLevelType w:val="hybridMultilevel"/>
    <w:tmpl w:val="45A67FCA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5"/>
  </w:num>
  <w:num w:numId="3">
    <w:abstractNumId w:val="0"/>
  </w:num>
  <w:num w:numId="4">
    <w:abstractNumId w:val="28"/>
  </w:num>
  <w:num w:numId="5">
    <w:abstractNumId w:val="25"/>
  </w:num>
  <w:num w:numId="6">
    <w:abstractNumId w:val="20"/>
  </w:num>
  <w:num w:numId="7">
    <w:abstractNumId w:val="11"/>
  </w:num>
  <w:num w:numId="8">
    <w:abstractNumId w:val="1"/>
  </w:num>
  <w:num w:numId="9">
    <w:abstractNumId w:val="27"/>
  </w:num>
  <w:num w:numId="10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</w:num>
  <w:num w:numId="12">
    <w:abstractNumId w:val="36"/>
  </w:num>
  <w:num w:numId="13">
    <w:abstractNumId w:val="49"/>
  </w:num>
  <w:num w:numId="14">
    <w:abstractNumId w:val="3"/>
  </w:num>
  <w:num w:numId="15">
    <w:abstractNumId w:val="15"/>
  </w:num>
  <w:num w:numId="16">
    <w:abstractNumId w:val="46"/>
  </w:num>
  <w:num w:numId="17">
    <w:abstractNumId w:val="18"/>
  </w:num>
  <w:num w:numId="18">
    <w:abstractNumId w:val="33"/>
  </w:num>
  <w:num w:numId="19">
    <w:abstractNumId w:val="24"/>
  </w:num>
  <w:num w:numId="20">
    <w:abstractNumId w:val="45"/>
  </w:num>
  <w:num w:numId="21">
    <w:abstractNumId w:val="16"/>
  </w:num>
  <w:num w:numId="22">
    <w:abstractNumId w:val="38"/>
  </w:num>
  <w:num w:numId="23">
    <w:abstractNumId w:val="17"/>
  </w:num>
  <w:num w:numId="24">
    <w:abstractNumId w:val="41"/>
  </w:num>
  <w:num w:numId="25">
    <w:abstractNumId w:val="13"/>
  </w:num>
  <w:num w:numId="26">
    <w:abstractNumId w:val="14"/>
  </w:num>
  <w:num w:numId="27">
    <w:abstractNumId w:val="6"/>
  </w:num>
  <w:num w:numId="28">
    <w:abstractNumId w:val="34"/>
  </w:num>
  <w:num w:numId="29">
    <w:abstractNumId w:val="48"/>
  </w:num>
  <w:num w:numId="30">
    <w:abstractNumId w:val="4"/>
  </w:num>
  <w:num w:numId="31">
    <w:abstractNumId w:val="47"/>
  </w:num>
  <w:num w:numId="32">
    <w:abstractNumId w:val="32"/>
  </w:num>
  <w:num w:numId="33">
    <w:abstractNumId w:val="9"/>
  </w:num>
  <w:num w:numId="34">
    <w:abstractNumId w:val="8"/>
  </w:num>
  <w:num w:numId="35">
    <w:abstractNumId w:val="7"/>
  </w:num>
  <w:num w:numId="36">
    <w:abstractNumId w:val="19"/>
  </w:num>
  <w:num w:numId="37">
    <w:abstractNumId w:val="26"/>
  </w:num>
  <w:num w:numId="38">
    <w:abstractNumId w:val="30"/>
  </w:num>
  <w:num w:numId="39">
    <w:abstractNumId w:val="12"/>
  </w:num>
  <w:num w:numId="40">
    <w:abstractNumId w:val="31"/>
  </w:num>
  <w:num w:numId="41">
    <w:abstractNumId w:val="29"/>
  </w:num>
  <w:num w:numId="42">
    <w:abstractNumId w:val="43"/>
  </w:num>
  <w:num w:numId="43">
    <w:abstractNumId w:val="37"/>
  </w:num>
  <w:num w:numId="44">
    <w:abstractNumId w:val="5"/>
  </w:num>
  <w:num w:numId="45">
    <w:abstractNumId w:val="2"/>
  </w:num>
  <w:num w:numId="46">
    <w:abstractNumId w:val="22"/>
  </w:num>
  <w:num w:numId="47">
    <w:abstractNumId w:val="10"/>
  </w:num>
  <w:num w:numId="48">
    <w:abstractNumId w:val="42"/>
  </w:num>
  <w:num w:numId="49">
    <w:abstractNumId w:val="40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0342"/>
    <w:rsid w:val="0000052E"/>
    <w:rsid w:val="00024DD7"/>
    <w:rsid w:val="000374E8"/>
    <w:rsid w:val="00060342"/>
    <w:rsid w:val="00062EFD"/>
    <w:rsid w:val="00063482"/>
    <w:rsid w:val="000764A6"/>
    <w:rsid w:val="00077F3D"/>
    <w:rsid w:val="000C2DC0"/>
    <w:rsid w:val="000C5839"/>
    <w:rsid w:val="000D4AEC"/>
    <w:rsid w:val="001015BB"/>
    <w:rsid w:val="0011026D"/>
    <w:rsid w:val="00125393"/>
    <w:rsid w:val="00135026"/>
    <w:rsid w:val="00143B3F"/>
    <w:rsid w:val="00174181"/>
    <w:rsid w:val="001851AE"/>
    <w:rsid w:val="00186728"/>
    <w:rsid w:val="001A64E2"/>
    <w:rsid w:val="001A6781"/>
    <w:rsid w:val="001E39A3"/>
    <w:rsid w:val="002026BB"/>
    <w:rsid w:val="00207CA8"/>
    <w:rsid w:val="0025016B"/>
    <w:rsid w:val="00287B71"/>
    <w:rsid w:val="002932F3"/>
    <w:rsid w:val="002D6980"/>
    <w:rsid w:val="003229D9"/>
    <w:rsid w:val="00324E9D"/>
    <w:rsid w:val="00352E86"/>
    <w:rsid w:val="003561CE"/>
    <w:rsid w:val="003614DD"/>
    <w:rsid w:val="003741D4"/>
    <w:rsid w:val="003813CA"/>
    <w:rsid w:val="003838BD"/>
    <w:rsid w:val="003975DA"/>
    <w:rsid w:val="003D40CE"/>
    <w:rsid w:val="003D45F9"/>
    <w:rsid w:val="003E5883"/>
    <w:rsid w:val="004022FE"/>
    <w:rsid w:val="004050BC"/>
    <w:rsid w:val="00423DAA"/>
    <w:rsid w:val="00453B10"/>
    <w:rsid w:val="00476D5D"/>
    <w:rsid w:val="00476E06"/>
    <w:rsid w:val="0048120B"/>
    <w:rsid w:val="00492D81"/>
    <w:rsid w:val="004A72D0"/>
    <w:rsid w:val="004B0F20"/>
    <w:rsid w:val="004B28BE"/>
    <w:rsid w:val="004D28C1"/>
    <w:rsid w:val="004E4312"/>
    <w:rsid w:val="00527559"/>
    <w:rsid w:val="00544604"/>
    <w:rsid w:val="005657C0"/>
    <w:rsid w:val="00575C37"/>
    <w:rsid w:val="005902D2"/>
    <w:rsid w:val="005947CB"/>
    <w:rsid w:val="0059694D"/>
    <w:rsid w:val="005C1C59"/>
    <w:rsid w:val="005F671C"/>
    <w:rsid w:val="00622601"/>
    <w:rsid w:val="0062496F"/>
    <w:rsid w:val="00655282"/>
    <w:rsid w:val="006609D9"/>
    <w:rsid w:val="00662A63"/>
    <w:rsid w:val="00682A71"/>
    <w:rsid w:val="006A6E16"/>
    <w:rsid w:val="006B43A8"/>
    <w:rsid w:val="006B78D9"/>
    <w:rsid w:val="006C6202"/>
    <w:rsid w:val="007060CE"/>
    <w:rsid w:val="00722E65"/>
    <w:rsid w:val="00736B7D"/>
    <w:rsid w:val="007536C4"/>
    <w:rsid w:val="00761477"/>
    <w:rsid w:val="00794D56"/>
    <w:rsid w:val="007B4C22"/>
    <w:rsid w:val="007B6447"/>
    <w:rsid w:val="007C1BAB"/>
    <w:rsid w:val="00800F7E"/>
    <w:rsid w:val="0083007C"/>
    <w:rsid w:val="00843A49"/>
    <w:rsid w:val="00850C9D"/>
    <w:rsid w:val="00860369"/>
    <w:rsid w:val="00880B3A"/>
    <w:rsid w:val="0088339F"/>
    <w:rsid w:val="008A73DD"/>
    <w:rsid w:val="008C7355"/>
    <w:rsid w:val="008D47E7"/>
    <w:rsid w:val="008E68E1"/>
    <w:rsid w:val="008E7010"/>
    <w:rsid w:val="0090794F"/>
    <w:rsid w:val="00931FCB"/>
    <w:rsid w:val="00932AE2"/>
    <w:rsid w:val="00955342"/>
    <w:rsid w:val="009A1FE2"/>
    <w:rsid w:val="009C1743"/>
    <w:rsid w:val="00A1207F"/>
    <w:rsid w:val="00A12F55"/>
    <w:rsid w:val="00A13E3D"/>
    <w:rsid w:val="00A14AB4"/>
    <w:rsid w:val="00A16BDE"/>
    <w:rsid w:val="00A262CA"/>
    <w:rsid w:val="00A631BD"/>
    <w:rsid w:val="00A64656"/>
    <w:rsid w:val="00A8452D"/>
    <w:rsid w:val="00AC6FD9"/>
    <w:rsid w:val="00AF08D4"/>
    <w:rsid w:val="00B621B2"/>
    <w:rsid w:val="00B84B8E"/>
    <w:rsid w:val="00BA083A"/>
    <w:rsid w:val="00BC1124"/>
    <w:rsid w:val="00BF60E3"/>
    <w:rsid w:val="00C13B76"/>
    <w:rsid w:val="00C33BD3"/>
    <w:rsid w:val="00C45974"/>
    <w:rsid w:val="00C46B76"/>
    <w:rsid w:val="00C543A8"/>
    <w:rsid w:val="00C64372"/>
    <w:rsid w:val="00C662C2"/>
    <w:rsid w:val="00C7743A"/>
    <w:rsid w:val="00C92F45"/>
    <w:rsid w:val="00C94E37"/>
    <w:rsid w:val="00CA4A8F"/>
    <w:rsid w:val="00CB3D9C"/>
    <w:rsid w:val="00CC001C"/>
    <w:rsid w:val="00CC7027"/>
    <w:rsid w:val="00CC7C65"/>
    <w:rsid w:val="00CE6AD2"/>
    <w:rsid w:val="00D01A99"/>
    <w:rsid w:val="00D066FD"/>
    <w:rsid w:val="00D07374"/>
    <w:rsid w:val="00D224EA"/>
    <w:rsid w:val="00D23D4E"/>
    <w:rsid w:val="00D74963"/>
    <w:rsid w:val="00D87384"/>
    <w:rsid w:val="00D91A04"/>
    <w:rsid w:val="00D94A72"/>
    <w:rsid w:val="00DA5C8B"/>
    <w:rsid w:val="00DB423F"/>
    <w:rsid w:val="00E222BE"/>
    <w:rsid w:val="00E30F74"/>
    <w:rsid w:val="00E41653"/>
    <w:rsid w:val="00E44B98"/>
    <w:rsid w:val="00E45DB5"/>
    <w:rsid w:val="00E67ECC"/>
    <w:rsid w:val="00E76058"/>
    <w:rsid w:val="00E7624B"/>
    <w:rsid w:val="00E93681"/>
    <w:rsid w:val="00EA092F"/>
    <w:rsid w:val="00EA3160"/>
    <w:rsid w:val="00EB43F4"/>
    <w:rsid w:val="00EC4DB4"/>
    <w:rsid w:val="00ED7900"/>
    <w:rsid w:val="00EE1C28"/>
    <w:rsid w:val="00EF43F9"/>
    <w:rsid w:val="00F30C90"/>
    <w:rsid w:val="00F7303A"/>
    <w:rsid w:val="00F9428C"/>
    <w:rsid w:val="00FC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6034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0603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060342"/>
    <w:pPr>
      <w:widowControl w:val="0"/>
      <w:spacing w:after="480"/>
      <w:outlineLvl w:val="1"/>
    </w:pPr>
    <w:rPr>
      <w:rFonts w:ascii="Arial" w:hAnsi="Arial"/>
      <w:lang w:val="en-GB"/>
    </w:rPr>
  </w:style>
  <w:style w:type="paragraph" w:styleId="3">
    <w:name w:val="heading 3"/>
    <w:basedOn w:val="a0"/>
    <w:next w:val="a0"/>
    <w:link w:val="30"/>
    <w:qFormat/>
    <w:rsid w:val="00060342"/>
    <w:pPr>
      <w:widowControl w:val="0"/>
      <w:spacing w:line="260" w:lineRule="exact"/>
      <w:outlineLvl w:val="2"/>
    </w:pPr>
    <w:rPr>
      <w:rFonts w:ascii="Arial" w:hAnsi="Arial"/>
      <w:b/>
      <w:bCs/>
      <w:sz w:val="20"/>
      <w:szCs w:val="26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6034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060342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30">
    <w:name w:val="Заголовок 3 Знак"/>
    <w:link w:val="3"/>
    <w:rsid w:val="00060342"/>
    <w:rPr>
      <w:rFonts w:ascii="Arial" w:eastAsia="Times New Roman" w:hAnsi="Arial" w:cs="Arial"/>
      <w:b/>
      <w:bCs/>
      <w:szCs w:val="26"/>
      <w:lang w:val="en-GB"/>
    </w:rPr>
  </w:style>
  <w:style w:type="paragraph" w:styleId="21">
    <w:name w:val="Body Text 2"/>
    <w:basedOn w:val="a0"/>
    <w:link w:val="22"/>
    <w:rsid w:val="00060342"/>
    <w:rPr>
      <w:sz w:val="32"/>
    </w:rPr>
  </w:style>
  <w:style w:type="character" w:customStyle="1" w:styleId="22">
    <w:name w:val="Основной текст 2 Знак"/>
    <w:link w:val="21"/>
    <w:rsid w:val="00060342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CharChar2">
    <w:name w:val="Char Char2"/>
    <w:rsid w:val="00060342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060342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060342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rsid w:val="00060342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060342"/>
  </w:style>
  <w:style w:type="paragraph" w:customStyle="1" w:styleId="Indent">
    <w:name w:val="Indent"/>
    <w:basedOn w:val="a0"/>
    <w:rsid w:val="00060342"/>
    <w:pPr>
      <w:widowControl w:val="0"/>
      <w:spacing w:line="260" w:lineRule="exact"/>
      <w:ind w:left="1004" w:hanging="720"/>
    </w:pPr>
    <w:rPr>
      <w:rFonts w:ascii="Arial" w:hAnsi="Arial"/>
      <w:sz w:val="22"/>
      <w:lang w:val="en-GB" w:eastAsia="en-US"/>
    </w:rPr>
  </w:style>
  <w:style w:type="paragraph" w:customStyle="1" w:styleId="SectionTitle">
    <w:name w:val="Section Title"/>
    <w:basedOn w:val="a0"/>
    <w:next w:val="Indent"/>
    <w:rsid w:val="00060342"/>
    <w:pPr>
      <w:widowControl w:val="0"/>
      <w:numPr>
        <w:numId w:val="1"/>
      </w:numPr>
      <w:tabs>
        <w:tab w:val="left" w:pos="284"/>
      </w:tabs>
      <w:spacing w:before="240" w:line="260" w:lineRule="exact"/>
    </w:pPr>
    <w:rPr>
      <w:rFonts w:ascii="Arial" w:hAnsi="Arial"/>
      <w:b/>
      <w:sz w:val="22"/>
      <w:lang w:val="en-GB" w:eastAsia="en-US"/>
    </w:rPr>
  </w:style>
  <w:style w:type="paragraph" w:customStyle="1" w:styleId="SectionTitle1">
    <w:name w:val="Section Title 1"/>
    <w:basedOn w:val="a0"/>
    <w:rsid w:val="00060342"/>
    <w:pPr>
      <w:widowControl w:val="0"/>
      <w:numPr>
        <w:ilvl w:val="1"/>
        <w:numId w:val="1"/>
      </w:numPr>
      <w:spacing w:line="260" w:lineRule="exact"/>
    </w:pPr>
    <w:rPr>
      <w:rFonts w:ascii="Arial" w:hAnsi="Arial"/>
      <w:sz w:val="22"/>
      <w:lang w:val="en-GB" w:eastAsia="en-US"/>
    </w:rPr>
  </w:style>
  <w:style w:type="paragraph" w:customStyle="1" w:styleId="SectionTitle2">
    <w:name w:val="Section Title 2"/>
    <w:basedOn w:val="a0"/>
    <w:rsid w:val="00060342"/>
    <w:pPr>
      <w:widowControl w:val="0"/>
      <w:numPr>
        <w:ilvl w:val="2"/>
        <w:numId w:val="1"/>
      </w:numPr>
      <w:spacing w:line="260" w:lineRule="exact"/>
    </w:pPr>
    <w:rPr>
      <w:rFonts w:ascii="Arial" w:hAnsi="Arial"/>
      <w:sz w:val="22"/>
      <w:lang w:val="en-GB" w:eastAsia="en-US"/>
    </w:rPr>
  </w:style>
  <w:style w:type="paragraph" w:styleId="a6">
    <w:name w:val="Balloon Text"/>
    <w:basedOn w:val="a0"/>
    <w:link w:val="a7"/>
    <w:semiHidden/>
    <w:rsid w:val="00060342"/>
    <w:pPr>
      <w:widowControl w:val="0"/>
      <w:spacing w:line="260" w:lineRule="exact"/>
    </w:pPr>
    <w:rPr>
      <w:rFonts w:ascii="Tahoma" w:hAnsi="Tahoma"/>
      <w:sz w:val="16"/>
      <w:szCs w:val="16"/>
      <w:lang w:val="en-GB"/>
    </w:rPr>
  </w:style>
  <w:style w:type="character" w:customStyle="1" w:styleId="a7">
    <w:name w:val="Текст выноски Знак"/>
    <w:link w:val="a6"/>
    <w:semiHidden/>
    <w:rsid w:val="00060342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060342"/>
    <w:pPr>
      <w:spacing w:before="220" w:line="220" w:lineRule="exact"/>
    </w:pPr>
  </w:style>
  <w:style w:type="paragraph" w:customStyle="1" w:styleId="FieldTitle">
    <w:name w:val="Field Title"/>
    <w:basedOn w:val="a0"/>
    <w:rsid w:val="00060342"/>
    <w:pPr>
      <w:widowControl w:val="0"/>
      <w:spacing w:before="220" w:line="220" w:lineRule="exact"/>
    </w:pPr>
    <w:rPr>
      <w:rFonts w:ascii="Arial" w:hAnsi="Arial"/>
      <w:sz w:val="22"/>
      <w:lang w:val="en-GB" w:eastAsia="en-US"/>
    </w:rPr>
  </w:style>
  <w:style w:type="paragraph" w:styleId="a8">
    <w:name w:val="header"/>
    <w:basedOn w:val="a0"/>
    <w:link w:val="a9"/>
    <w:uiPriority w:val="99"/>
    <w:rsid w:val="00060342"/>
    <w:pPr>
      <w:widowControl w:val="0"/>
      <w:tabs>
        <w:tab w:val="center" w:pos="4153"/>
        <w:tab w:val="right" w:pos="8306"/>
      </w:tabs>
      <w:spacing w:line="260" w:lineRule="exact"/>
    </w:pPr>
    <w:rPr>
      <w:rFonts w:ascii="Arial" w:hAnsi="Arial"/>
      <w:sz w:val="20"/>
      <w:lang w:val="en-GB"/>
    </w:rPr>
  </w:style>
  <w:style w:type="character" w:customStyle="1" w:styleId="a9">
    <w:name w:val="Верхний колонтитул Знак"/>
    <w:link w:val="a8"/>
    <w:uiPriority w:val="99"/>
    <w:rsid w:val="00060342"/>
    <w:rPr>
      <w:rFonts w:ascii="Arial" w:eastAsia="Times New Roman" w:hAnsi="Arial" w:cs="Times New Roman"/>
      <w:szCs w:val="24"/>
      <w:lang w:val="en-GB"/>
    </w:rPr>
  </w:style>
  <w:style w:type="paragraph" w:customStyle="1" w:styleId="Spacer">
    <w:name w:val="Spacer"/>
    <w:basedOn w:val="a0"/>
    <w:rsid w:val="00060342"/>
    <w:pPr>
      <w:widowControl w:val="0"/>
      <w:spacing w:after="210" w:line="260" w:lineRule="exact"/>
      <w:ind w:left="794"/>
    </w:pPr>
    <w:rPr>
      <w:rFonts w:ascii="Arial" w:hAnsi="Arial"/>
      <w:sz w:val="22"/>
      <w:lang w:val="en-GB" w:eastAsia="en-US"/>
    </w:rPr>
  </w:style>
  <w:style w:type="paragraph" w:customStyle="1" w:styleId="Confidential">
    <w:name w:val="Confidential"/>
    <w:basedOn w:val="a0"/>
    <w:rsid w:val="00060342"/>
    <w:pPr>
      <w:widowControl w:val="0"/>
    </w:pPr>
    <w:rPr>
      <w:rFonts w:ascii="Arial" w:hAnsi="Arial"/>
      <w:color w:val="808080"/>
      <w:sz w:val="16"/>
      <w:szCs w:val="16"/>
      <w:lang w:val="en-GB" w:eastAsia="en-US"/>
    </w:rPr>
  </w:style>
  <w:style w:type="paragraph" w:styleId="aa">
    <w:name w:val="footer"/>
    <w:basedOn w:val="a0"/>
    <w:link w:val="ab"/>
    <w:uiPriority w:val="99"/>
    <w:rsid w:val="00060342"/>
    <w:pPr>
      <w:widowControl w:val="0"/>
      <w:tabs>
        <w:tab w:val="center" w:pos="4153"/>
        <w:tab w:val="right" w:pos="8306"/>
      </w:tabs>
      <w:spacing w:line="260" w:lineRule="exact"/>
    </w:pPr>
    <w:rPr>
      <w:rFonts w:ascii="Arial" w:hAnsi="Arial"/>
      <w:sz w:val="20"/>
      <w:lang w:val="en-GB"/>
    </w:rPr>
  </w:style>
  <w:style w:type="character" w:customStyle="1" w:styleId="ab">
    <w:name w:val="Нижний колонтитул Знак"/>
    <w:link w:val="aa"/>
    <w:uiPriority w:val="99"/>
    <w:rsid w:val="00060342"/>
    <w:rPr>
      <w:rFonts w:ascii="Arial" w:eastAsia="Times New Roman" w:hAnsi="Arial" w:cs="Times New Roman"/>
      <w:szCs w:val="24"/>
      <w:lang w:val="en-GB"/>
    </w:rPr>
  </w:style>
  <w:style w:type="paragraph" w:customStyle="1" w:styleId="Page1Date">
    <w:name w:val="Page 1 Date"/>
    <w:basedOn w:val="Page1Heading"/>
    <w:rsid w:val="00060342"/>
    <w:rPr>
      <w:b w:val="0"/>
    </w:rPr>
  </w:style>
  <w:style w:type="paragraph" w:customStyle="1" w:styleId="Page1Heading">
    <w:name w:val="Page 1 Heading"/>
    <w:basedOn w:val="a0"/>
    <w:rsid w:val="00060342"/>
    <w:pPr>
      <w:widowControl w:val="0"/>
    </w:pPr>
    <w:rPr>
      <w:rFonts w:ascii="Arial" w:hAnsi="Arial"/>
      <w:b/>
      <w:sz w:val="34"/>
      <w:lang w:val="en-GB" w:eastAsia="en-US"/>
    </w:rPr>
  </w:style>
  <w:style w:type="character" w:styleId="ac">
    <w:name w:val="Hyperlink"/>
    <w:uiPriority w:val="99"/>
    <w:rsid w:val="00060342"/>
    <w:rPr>
      <w:color w:val="0000FF"/>
      <w:u w:val="single"/>
    </w:rPr>
  </w:style>
  <w:style w:type="paragraph" w:customStyle="1" w:styleId="CellBullet">
    <w:name w:val="Cell Bullet"/>
    <w:basedOn w:val="a0"/>
    <w:rsid w:val="00060342"/>
    <w:pPr>
      <w:widowControl w:val="0"/>
      <w:numPr>
        <w:numId w:val="2"/>
      </w:numPr>
      <w:spacing w:line="260" w:lineRule="exact"/>
    </w:pPr>
    <w:rPr>
      <w:rFonts w:ascii="Arial" w:hAnsi="Arial"/>
      <w:sz w:val="22"/>
      <w:lang w:val="en-GB" w:eastAsia="en-US"/>
    </w:rPr>
  </w:style>
  <w:style w:type="paragraph" w:styleId="a">
    <w:name w:val="List Bullet"/>
    <w:basedOn w:val="a0"/>
    <w:autoRedefine/>
    <w:rsid w:val="00060342"/>
    <w:pPr>
      <w:widowControl w:val="0"/>
      <w:numPr>
        <w:numId w:val="3"/>
      </w:numPr>
      <w:tabs>
        <w:tab w:val="clear" w:pos="360"/>
        <w:tab w:val="num" w:pos="180"/>
      </w:tabs>
      <w:spacing w:after="40" w:line="260" w:lineRule="exact"/>
      <w:ind w:left="180" w:hanging="180"/>
    </w:pPr>
    <w:rPr>
      <w:rFonts w:ascii="Arial" w:hAnsi="Arial"/>
      <w:sz w:val="22"/>
      <w:lang w:val="en-GB" w:eastAsia="en-US"/>
    </w:rPr>
  </w:style>
  <w:style w:type="paragraph" w:styleId="ad">
    <w:name w:val="Normal (Web)"/>
    <w:aliases w:val="Знак Знак,Знак,Обычный (веб) Знак Знак,Знак Знак Знак Знак,Знак Знак1 Знак,Обычный (Web)"/>
    <w:basedOn w:val="a0"/>
    <w:uiPriority w:val="99"/>
    <w:qFormat/>
    <w:rsid w:val="00060342"/>
    <w:pPr>
      <w:spacing w:before="100" w:beforeAutospacing="1" w:after="100" w:afterAutospacing="1"/>
    </w:pPr>
    <w:rPr>
      <w:lang w:val="en-GB" w:eastAsia="en-GB"/>
    </w:rPr>
  </w:style>
  <w:style w:type="paragraph" w:customStyle="1" w:styleId="Covertitle">
    <w:name w:val="Cover title"/>
    <w:rsid w:val="00060342"/>
    <w:rPr>
      <w:rFonts w:ascii="Arial" w:eastAsia="Times New Roman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060342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060342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060342"/>
    <w:pPr>
      <w:ind w:left="720"/>
    </w:pPr>
    <w:rPr>
      <w:rFonts w:ascii="Arial" w:eastAsia="Times New Roman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060342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0603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customStyle="1" w:styleId="Default">
    <w:name w:val="Default"/>
    <w:rsid w:val="0006034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C7743A"/>
    <w:pPr>
      <w:widowControl w:val="0"/>
      <w:ind w:firstLine="709"/>
      <w:jc w:val="both"/>
    </w:pPr>
    <w:rPr>
      <w:iCs/>
      <w:color w:val="000000"/>
      <w:sz w:val="28"/>
      <w:szCs w:val="28"/>
      <w:lang w:val="kk-KZ"/>
    </w:rPr>
  </w:style>
  <w:style w:type="character" w:customStyle="1" w:styleId="NESNormalChar">
    <w:name w:val="NES Normal Char"/>
    <w:link w:val="NESNormal"/>
    <w:rsid w:val="00C7743A"/>
    <w:rPr>
      <w:rFonts w:ascii="Times New Roman" w:eastAsia="Times New Roman" w:hAnsi="Times New Roman"/>
      <w:iCs/>
      <w:color w:val="000000"/>
      <w:sz w:val="28"/>
      <w:szCs w:val="28"/>
      <w:lang w:val="kk-KZ"/>
    </w:rPr>
  </w:style>
  <w:style w:type="paragraph" w:customStyle="1" w:styleId="NESBullet1">
    <w:name w:val="NES Bullet 1"/>
    <w:basedOn w:val="a0"/>
    <w:next w:val="NESNormal"/>
    <w:uiPriority w:val="99"/>
    <w:rsid w:val="00060342"/>
    <w:pPr>
      <w:autoSpaceDE w:val="0"/>
      <w:autoSpaceDN w:val="0"/>
      <w:adjustRightInd w:val="0"/>
      <w:spacing w:after="120" w:line="360" w:lineRule="auto"/>
    </w:pPr>
    <w:rPr>
      <w:rFonts w:ascii="Arial" w:hAnsi="Arial"/>
      <w:sz w:val="22"/>
      <w:lang w:val="en-GB" w:eastAsia="en-US"/>
    </w:rPr>
  </w:style>
  <w:style w:type="character" w:customStyle="1" w:styleId="apple-style-span">
    <w:name w:val="apple-style-span"/>
    <w:basedOn w:val="a1"/>
    <w:rsid w:val="00060342"/>
  </w:style>
  <w:style w:type="paragraph" w:customStyle="1" w:styleId="NESHeading2">
    <w:name w:val="NES Heading 2"/>
    <w:basedOn w:val="1"/>
    <w:next w:val="NESNormal"/>
    <w:link w:val="NESHeading2CharChar"/>
    <w:autoRedefine/>
    <w:rsid w:val="0048120B"/>
    <w:pPr>
      <w:keepNext w:val="0"/>
      <w:widowControl w:val="0"/>
      <w:tabs>
        <w:tab w:val="left" w:pos="567"/>
        <w:tab w:val="left" w:pos="851"/>
        <w:tab w:val="left" w:pos="1134"/>
      </w:tabs>
      <w:spacing w:before="0" w:after="0"/>
      <w:ind w:firstLine="709"/>
      <w:jc w:val="both"/>
    </w:pPr>
    <w:rPr>
      <w:rFonts w:ascii="Times New Roman" w:hAnsi="Times New Roman"/>
      <w:b w:val="0"/>
      <w:bCs w:val="0"/>
      <w:kern w:val="0"/>
      <w:sz w:val="28"/>
      <w:szCs w:val="28"/>
      <w:lang w:val="kk-KZ"/>
    </w:rPr>
  </w:style>
  <w:style w:type="paragraph" w:customStyle="1" w:styleId="NESHeading3">
    <w:name w:val="NES Heading 3"/>
    <w:basedOn w:val="1"/>
    <w:next w:val="NESNormal"/>
    <w:link w:val="NESHeading3Char"/>
    <w:autoRedefine/>
    <w:rsid w:val="00060342"/>
    <w:pPr>
      <w:keepNext w:val="0"/>
      <w:widowControl w:val="0"/>
      <w:tabs>
        <w:tab w:val="num" w:pos="0"/>
        <w:tab w:val="left" w:pos="720"/>
      </w:tabs>
      <w:spacing w:before="120" w:after="240"/>
      <w:ind w:left="454" w:hanging="454"/>
    </w:pPr>
    <w:rPr>
      <w:rFonts w:ascii="Arial" w:hAnsi="Arial"/>
      <w:bCs w:val="0"/>
      <w:kern w:val="0"/>
      <w:sz w:val="24"/>
      <w:szCs w:val="24"/>
      <w:lang w:val="en-GB"/>
    </w:rPr>
  </w:style>
  <w:style w:type="character" w:customStyle="1" w:styleId="NESHeading2CharChar">
    <w:name w:val="NES Heading 2 Char Char"/>
    <w:link w:val="NESHeading2"/>
    <w:rsid w:val="0048120B"/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NESHeading3Char">
    <w:name w:val="NES Heading 3 Char"/>
    <w:link w:val="NESHeading3"/>
    <w:rsid w:val="00060342"/>
    <w:rPr>
      <w:rFonts w:ascii="Arial" w:eastAsia="Times New Roman" w:hAnsi="Arial" w:cs="Times New Roman"/>
      <w:b/>
      <w:sz w:val="24"/>
      <w:szCs w:val="24"/>
      <w:lang w:val="en-GB"/>
    </w:rPr>
  </w:style>
  <w:style w:type="paragraph" w:customStyle="1" w:styleId="NESSec16Subject">
    <w:name w:val="NES Sec16 Subject"/>
    <w:basedOn w:val="a0"/>
    <w:autoRedefine/>
    <w:rsid w:val="00060342"/>
    <w:pPr>
      <w:widowControl w:val="0"/>
      <w:tabs>
        <w:tab w:val="num" w:pos="0"/>
        <w:tab w:val="left" w:pos="720"/>
      </w:tabs>
      <w:spacing w:before="120" w:after="120" w:line="240" w:lineRule="atLeast"/>
      <w:outlineLvl w:val="1"/>
    </w:pPr>
    <w:rPr>
      <w:rFonts w:ascii="Arial" w:hAnsi="Arial"/>
      <w:b/>
      <w:color w:val="0000FF"/>
      <w:sz w:val="40"/>
      <w:szCs w:val="40"/>
      <w:lang w:val="en-GB" w:eastAsia="en-US"/>
    </w:rPr>
  </w:style>
  <w:style w:type="paragraph" w:customStyle="1" w:styleId="NESSec16Strand">
    <w:name w:val="NES Sec16 Strand"/>
    <w:basedOn w:val="NESSec16Subject"/>
    <w:autoRedefine/>
    <w:rsid w:val="00060342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uiPriority w:val="99"/>
    <w:rsid w:val="00060342"/>
    <w:pPr>
      <w:framePr w:hSpace="180" w:wrap="around" w:hAnchor="margin" w:y="551"/>
      <w:widowControl w:val="0"/>
      <w:spacing w:before="60" w:after="60"/>
    </w:pPr>
    <w:rPr>
      <w:rFonts w:ascii="Arial" w:hAnsi="Arial" w:cs="Arial"/>
      <w:sz w:val="20"/>
      <w:szCs w:val="20"/>
      <w:lang w:val="en-GB" w:eastAsia="en-US"/>
    </w:rPr>
  </w:style>
  <w:style w:type="paragraph" w:styleId="12">
    <w:name w:val="toc 1"/>
    <w:basedOn w:val="a0"/>
    <w:next w:val="a0"/>
    <w:autoRedefine/>
    <w:uiPriority w:val="39"/>
    <w:rsid w:val="00060342"/>
    <w:pPr>
      <w:widowControl w:val="0"/>
      <w:tabs>
        <w:tab w:val="left" w:pos="480"/>
        <w:tab w:val="right" w:leader="dot" w:pos="9117"/>
      </w:tabs>
      <w:ind w:firstLine="567"/>
      <w:jc w:val="both"/>
    </w:pPr>
    <w:rPr>
      <w:b/>
      <w:noProof/>
      <w:sz w:val="28"/>
      <w:szCs w:val="28"/>
      <w:lang w:val="kk-KZ" w:eastAsia="en-US"/>
    </w:rPr>
  </w:style>
  <w:style w:type="paragraph" w:styleId="23">
    <w:name w:val="toc 2"/>
    <w:basedOn w:val="a0"/>
    <w:next w:val="a0"/>
    <w:autoRedefine/>
    <w:uiPriority w:val="39"/>
    <w:rsid w:val="00060342"/>
    <w:pPr>
      <w:widowControl w:val="0"/>
      <w:spacing w:line="260" w:lineRule="exact"/>
      <w:ind w:left="220"/>
    </w:pPr>
    <w:rPr>
      <w:rFonts w:ascii="Arial" w:hAnsi="Arial"/>
      <w:sz w:val="22"/>
      <w:lang w:val="en-GB" w:eastAsia="en-US"/>
    </w:rPr>
  </w:style>
  <w:style w:type="paragraph" w:customStyle="1" w:styleId="Style14ptLatinBoldBefore6ptAfter6ptLinespacin">
    <w:name w:val="Style 14 pt (Latin) Bold Before:  6 pt After:  6 pt Line spacin..."/>
    <w:basedOn w:val="NESHeading2"/>
    <w:rsid w:val="00060342"/>
    <w:pPr>
      <w:spacing w:before="120"/>
    </w:pPr>
  </w:style>
  <w:style w:type="paragraph" w:styleId="HTML">
    <w:name w:val="HTML Preformatted"/>
    <w:basedOn w:val="a0"/>
    <w:link w:val="HTML0"/>
    <w:rsid w:val="000603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en-GB" w:eastAsia="en-GB"/>
    </w:rPr>
  </w:style>
  <w:style w:type="character" w:customStyle="1" w:styleId="HTML0">
    <w:name w:val="Стандартный HTML Знак"/>
    <w:link w:val="HTML"/>
    <w:rsid w:val="00060342"/>
    <w:rPr>
      <w:rFonts w:ascii="Courier New" w:eastAsia="Times New Roman" w:hAnsi="Courier New" w:cs="Times New Roman"/>
      <w:sz w:val="20"/>
      <w:szCs w:val="20"/>
      <w:lang w:val="en-GB" w:eastAsia="en-GB"/>
    </w:rPr>
  </w:style>
  <w:style w:type="paragraph" w:styleId="ae">
    <w:name w:val="annotation text"/>
    <w:basedOn w:val="a0"/>
    <w:link w:val="af"/>
    <w:uiPriority w:val="99"/>
    <w:rsid w:val="00060342"/>
    <w:pPr>
      <w:widowControl w:val="0"/>
      <w:spacing w:line="260" w:lineRule="exact"/>
    </w:pPr>
    <w:rPr>
      <w:rFonts w:ascii="Arial" w:hAnsi="Arial"/>
      <w:sz w:val="20"/>
      <w:szCs w:val="20"/>
      <w:lang w:val="en-GB"/>
    </w:rPr>
  </w:style>
  <w:style w:type="character" w:customStyle="1" w:styleId="af">
    <w:name w:val="Текст примечания Знак"/>
    <w:link w:val="ae"/>
    <w:uiPriority w:val="99"/>
    <w:rsid w:val="00060342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13">
    <w:name w:val="Рецензия1"/>
    <w:hidden/>
    <w:uiPriority w:val="99"/>
    <w:semiHidden/>
    <w:rsid w:val="00060342"/>
    <w:rPr>
      <w:rFonts w:ascii="Arial" w:eastAsia="Times New Roman" w:hAnsi="Arial"/>
      <w:sz w:val="22"/>
      <w:szCs w:val="24"/>
      <w:lang w:val="en-GB" w:eastAsia="en-US"/>
    </w:rPr>
  </w:style>
  <w:style w:type="character" w:customStyle="1" w:styleId="rrs">
    <w:name w:val="r_rs"/>
    <w:rsid w:val="00060342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060342"/>
    <w:pPr>
      <w:widowControl w:val="0"/>
      <w:tabs>
        <w:tab w:val="left" w:pos="357"/>
      </w:tabs>
      <w:spacing w:after="240" w:line="360" w:lineRule="auto"/>
      <w:ind w:left="357"/>
      <w:jc w:val="both"/>
    </w:pPr>
    <w:rPr>
      <w:rFonts w:ascii="Arial" w:hAnsi="Arial"/>
      <w:color w:val="000000"/>
      <w:sz w:val="22"/>
      <w:szCs w:val="20"/>
      <w:lang w:val="en-GB" w:eastAsia="en-US"/>
    </w:rPr>
  </w:style>
  <w:style w:type="paragraph" w:customStyle="1" w:styleId="StyleNESBullet1Italic">
    <w:name w:val="Style NES Bullet 1 + Italic"/>
    <w:basedOn w:val="NESBullet1"/>
    <w:rsid w:val="00060342"/>
    <w:pPr>
      <w:ind w:left="714" w:hanging="357"/>
    </w:pPr>
    <w:rPr>
      <w:i/>
      <w:iCs/>
    </w:rPr>
  </w:style>
  <w:style w:type="character" w:customStyle="1" w:styleId="hps">
    <w:name w:val="hps"/>
    <w:rsid w:val="00060342"/>
    <w:rPr>
      <w:rFonts w:cs="Times New Roman"/>
    </w:rPr>
  </w:style>
  <w:style w:type="paragraph" w:customStyle="1" w:styleId="ListParagraph1">
    <w:name w:val="List Paragraph1"/>
    <w:basedOn w:val="a0"/>
    <w:rsid w:val="0006034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GB" w:eastAsia="en-US"/>
    </w:rPr>
  </w:style>
  <w:style w:type="paragraph" w:customStyle="1" w:styleId="14">
    <w:name w:val="Без интервала1"/>
    <w:rsid w:val="00060342"/>
    <w:rPr>
      <w:rFonts w:eastAsia="Times New Roman"/>
      <w:sz w:val="22"/>
      <w:szCs w:val="22"/>
    </w:rPr>
  </w:style>
  <w:style w:type="paragraph" w:customStyle="1" w:styleId="15">
    <w:name w:val="Тізім ежесі1"/>
    <w:basedOn w:val="a0"/>
    <w:uiPriority w:val="99"/>
    <w:qFormat/>
    <w:rsid w:val="000603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af0">
    <w:name w:val="List Paragraph"/>
    <w:basedOn w:val="a0"/>
    <w:link w:val="af1"/>
    <w:uiPriority w:val="34"/>
    <w:qFormat/>
    <w:rsid w:val="00060342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 w:val="en-GB"/>
    </w:rPr>
  </w:style>
  <w:style w:type="paragraph" w:styleId="af2">
    <w:name w:val="No Spacing"/>
    <w:uiPriority w:val="1"/>
    <w:qFormat/>
    <w:rsid w:val="00060342"/>
    <w:rPr>
      <w:sz w:val="22"/>
      <w:szCs w:val="22"/>
      <w:lang w:eastAsia="en-US"/>
    </w:rPr>
  </w:style>
  <w:style w:type="paragraph" w:styleId="af3">
    <w:name w:val="TOC Heading"/>
    <w:basedOn w:val="1"/>
    <w:next w:val="a0"/>
    <w:uiPriority w:val="39"/>
    <w:unhideWhenUsed/>
    <w:qFormat/>
    <w:rsid w:val="00060342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060342"/>
    <w:pPr>
      <w:widowControl w:val="0"/>
      <w:spacing w:line="260" w:lineRule="exact"/>
      <w:ind w:left="440"/>
    </w:pPr>
    <w:rPr>
      <w:rFonts w:ascii="Arial" w:hAnsi="Arial"/>
      <w:sz w:val="22"/>
      <w:lang w:val="en-GB" w:eastAsia="en-US"/>
    </w:rPr>
  </w:style>
  <w:style w:type="character" w:customStyle="1" w:styleId="b-serp-urlmark">
    <w:name w:val="b-serp-url__mark"/>
    <w:rsid w:val="00060342"/>
  </w:style>
  <w:style w:type="character" w:customStyle="1" w:styleId="b-serp-itemtextpassage">
    <w:name w:val="b-serp-item__text_passage"/>
    <w:rsid w:val="00060342"/>
  </w:style>
  <w:style w:type="character" w:customStyle="1" w:styleId="b-serp-url">
    <w:name w:val="b-serp-url"/>
    <w:rsid w:val="00060342"/>
  </w:style>
  <w:style w:type="character" w:styleId="af4">
    <w:name w:val="annotation reference"/>
    <w:uiPriority w:val="99"/>
    <w:semiHidden/>
    <w:unhideWhenUsed/>
    <w:rsid w:val="00060342"/>
    <w:rPr>
      <w:sz w:val="16"/>
      <w:szCs w:val="16"/>
    </w:rPr>
  </w:style>
  <w:style w:type="paragraph" w:styleId="af5">
    <w:name w:val="annotation subject"/>
    <w:basedOn w:val="ae"/>
    <w:next w:val="ae"/>
    <w:link w:val="af6"/>
    <w:uiPriority w:val="99"/>
    <w:semiHidden/>
    <w:unhideWhenUsed/>
    <w:rsid w:val="00060342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060342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customStyle="1" w:styleId="ListParagraph2">
    <w:name w:val="List Paragraph2"/>
    <w:basedOn w:val="a0"/>
    <w:rsid w:val="0006034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GB" w:eastAsia="en-US"/>
    </w:rPr>
  </w:style>
  <w:style w:type="character" w:customStyle="1" w:styleId="shorttext">
    <w:name w:val="short_text"/>
    <w:rsid w:val="00060342"/>
  </w:style>
  <w:style w:type="character" w:customStyle="1" w:styleId="HTMLPreformattedChar">
    <w:name w:val="HTML Preformatted Char"/>
    <w:locked/>
    <w:rsid w:val="00060342"/>
    <w:rPr>
      <w:rFonts w:ascii="Courier New" w:hAnsi="Courier New" w:cs="Courier New"/>
      <w:sz w:val="20"/>
      <w:szCs w:val="20"/>
      <w:lang w:val="en-GB" w:eastAsia="en-GB"/>
    </w:rPr>
  </w:style>
  <w:style w:type="paragraph" w:styleId="24">
    <w:name w:val="Body Text Indent 2"/>
    <w:basedOn w:val="a0"/>
    <w:link w:val="25"/>
    <w:uiPriority w:val="99"/>
    <w:rsid w:val="00060342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eastAsia="Calibri"/>
      <w:sz w:val="20"/>
      <w:szCs w:val="20"/>
      <w:lang w:val="en-GB"/>
    </w:rPr>
  </w:style>
  <w:style w:type="character" w:customStyle="1" w:styleId="25">
    <w:name w:val="Основной текст с отступом 2 Знак"/>
    <w:link w:val="24"/>
    <w:uiPriority w:val="99"/>
    <w:rsid w:val="00060342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atn">
    <w:name w:val="atn"/>
    <w:rsid w:val="00060342"/>
  </w:style>
  <w:style w:type="paragraph" w:styleId="af7">
    <w:name w:val="Title"/>
    <w:basedOn w:val="a0"/>
    <w:next w:val="a0"/>
    <w:link w:val="af8"/>
    <w:uiPriority w:val="99"/>
    <w:qFormat/>
    <w:rsid w:val="00060342"/>
    <w:pPr>
      <w:widowControl w:val="0"/>
      <w:spacing w:before="240" w:after="60" w:line="260" w:lineRule="exact"/>
      <w:jc w:val="center"/>
      <w:outlineLvl w:val="0"/>
    </w:pPr>
    <w:rPr>
      <w:rFonts w:ascii="Cambria" w:hAnsi="Cambria"/>
      <w:b/>
      <w:bCs/>
      <w:kern w:val="28"/>
      <w:sz w:val="32"/>
      <w:szCs w:val="32"/>
      <w:lang w:val="en-GB"/>
    </w:rPr>
  </w:style>
  <w:style w:type="character" w:customStyle="1" w:styleId="af8">
    <w:name w:val="Название Знак"/>
    <w:link w:val="af7"/>
    <w:uiPriority w:val="99"/>
    <w:rsid w:val="00060342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4">
    <w:name w:val="toc 4"/>
    <w:basedOn w:val="a0"/>
    <w:next w:val="a0"/>
    <w:autoRedefine/>
    <w:uiPriority w:val="39"/>
    <w:unhideWhenUsed/>
    <w:rsid w:val="00060342"/>
    <w:pPr>
      <w:widowControl w:val="0"/>
      <w:spacing w:line="260" w:lineRule="exact"/>
      <w:ind w:left="660"/>
    </w:pPr>
    <w:rPr>
      <w:rFonts w:ascii="Calibri" w:hAnsi="Calibri"/>
      <w:sz w:val="20"/>
      <w:szCs w:val="20"/>
      <w:lang w:val="en-GB" w:eastAsia="en-US"/>
    </w:rPr>
  </w:style>
  <w:style w:type="paragraph" w:styleId="5">
    <w:name w:val="toc 5"/>
    <w:basedOn w:val="a0"/>
    <w:next w:val="a0"/>
    <w:autoRedefine/>
    <w:uiPriority w:val="39"/>
    <w:unhideWhenUsed/>
    <w:rsid w:val="00060342"/>
    <w:pPr>
      <w:widowControl w:val="0"/>
      <w:spacing w:line="260" w:lineRule="exact"/>
      <w:ind w:left="880"/>
    </w:pPr>
    <w:rPr>
      <w:rFonts w:ascii="Calibri" w:hAnsi="Calibri"/>
      <w:sz w:val="20"/>
      <w:szCs w:val="20"/>
      <w:lang w:val="en-GB" w:eastAsia="en-US"/>
    </w:rPr>
  </w:style>
  <w:style w:type="paragraph" w:styleId="6">
    <w:name w:val="toc 6"/>
    <w:basedOn w:val="a0"/>
    <w:next w:val="a0"/>
    <w:autoRedefine/>
    <w:uiPriority w:val="39"/>
    <w:unhideWhenUsed/>
    <w:rsid w:val="00060342"/>
    <w:pPr>
      <w:widowControl w:val="0"/>
      <w:spacing w:line="260" w:lineRule="exact"/>
      <w:ind w:left="1100"/>
    </w:pPr>
    <w:rPr>
      <w:rFonts w:ascii="Calibri" w:hAnsi="Calibri"/>
      <w:sz w:val="20"/>
      <w:szCs w:val="20"/>
      <w:lang w:val="en-GB" w:eastAsia="en-US"/>
    </w:rPr>
  </w:style>
  <w:style w:type="paragraph" w:styleId="7">
    <w:name w:val="toc 7"/>
    <w:basedOn w:val="a0"/>
    <w:next w:val="a0"/>
    <w:autoRedefine/>
    <w:uiPriority w:val="39"/>
    <w:unhideWhenUsed/>
    <w:rsid w:val="00060342"/>
    <w:pPr>
      <w:widowControl w:val="0"/>
      <w:spacing w:line="260" w:lineRule="exact"/>
      <w:ind w:left="1320"/>
    </w:pPr>
    <w:rPr>
      <w:rFonts w:ascii="Calibri" w:hAnsi="Calibri"/>
      <w:sz w:val="20"/>
      <w:szCs w:val="20"/>
      <w:lang w:val="en-GB" w:eastAsia="en-US"/>
    </w:rPr>
  </w:style>
  <w:style w:type="paragraph" w:styleId="8">
    <w:name w:val="toc 8"/>
    <w:basedOn w:val="a0"/>
    <w:next w:val="a0"/>
    <w:autoRedefine/>
    <w:uiPriority w:val="39"/>
    <w:unhideWhenUsed/>
    <w:rsid w:val="00060342"/>
    <w:pPr>
      <w:widowControl w:val="0"/>
      <w:spacing w:line="260" w:lineRule="exact"/>
      <w:ind w:left="1540"/>
    </w:pPr>
    <w:rPr>
      <w:rFonts w:ascii="Calibri" w:hAnsi="Calibri"/>
      <w:sz w:val="20"/>
      <w:szCs w:val="20"/>
      <w:lang w:val="en-GB" w:eastAsia="en-US"/>
    </w:rPr>
  </w:style>
  <w:style w:type="paragraph" w:styleId="9">
    <w:name w:val="toc 9"/>
    <w:basedOn w:val="a0"/>
    <w:next w:val="a0"/>
    <w:autoRedefine/>
    <w:uiPriority w:val="39"/>
    <w:unhideWhenUsed/>
    <w:rsid w:val="00060342"/>
    <w:pPr>
      <w:widowControl w:val="0"/>
      <w:spacing w:line="260" w:lineRule="exact"/>
      <w:ind w:left="1760"/>
    </w:pPr>
    <w:rPr>
      <w:rFonts w:ascii="Calibri" w:hAnsi="Calibri"/>
      <w:sz w:val="20"/>
      <w:szCs w:val="20"/>
      <w:lang w:val="en-GB" w:eastAsia="en-US"/>
    </w:rPr>
  </w:style>
  <w:style w:type="paragraph" w:styleId="26">
    <w:name w:val="Quote"/>
    <w:basedOn w:val="a0"/>
    <w:next w:val="a0"/>
    <w:link w:val="27"/>
    <w:uiPriority w:val="29"/>
    <w:qFormat/>
    <w:rsid w:val="00060342"/>
    <w:pPr>
      <w:widowControl w:val="0"/>
      <w:spacing w:line="260" w:lineRule="exact"/>
    </w:pPr>
    <w:rPr>
      <w:rFonts w:ascii="Arial" w:hAnsi="Arial"/>
      <w:i/>
      <w:iCs/>
      <w:color w:val="000000"/>
      <w:sz w:val="20"/>
      <w:lang w:val="en-GB"/>
    </w:rPr>
  </w:style>
  <w:style w:type="character" w:customStyle="1" w:styleId="27">
    <w:name w:val="Цитата 2 Знак"/>
    <w:link w:val="26"/>
    <w:uiPriority w:val="29"/>
    <w:rsid w:val="00060342"/>
    <w:rPr>
      <w:rFonts w:ascii="Arial" w:eastAsia="Times New Roman" w:hAnsi="Arial" w:cs="Times New Roman"/>
      <w:i/>
      <w:iCs/>
      <w:color w:val="000000"/>
      <w:szCs w:val="24"/>
      <w:lang w:val="en-GB"/>
    </w:rPr>
  </w:style>
  <w:style w:type="numbering" w:customStyle="1" w:styleId="16">
    <w:name w:val="Нет списка1"/>
    <w:next w:val="a3"/>
    <w:uiPriority w:val="99"/>
    <w:semiHidden/>
    <w:unhideWhenUsed/>
    <w:rsid w:val="00060342"/>
  </w:style>
  <w:style w:type="numbering" w:customStyle="1" w:styleId="28">
    <w:name w:val="Нет списка2"/>
    <w:next w:val="a3"/>
    <w:uiPriority w:val="99"/>
    <w:semiHidden/>
    <w:unhideWhenUsed/>
    <w:rsid w:val="00060342"/>
  </w:style>
  <w:style w:type="character" w:customStyle="1" w:styleId="af1">
    <w:name w:val="Абзац списка Знак"/>
    <w:link w:val="af0"/>
    <w:uiPriority w:val="34"/>
    <w:rsid w:val="00060342"/>
    <w:rPr>
      <w:rFonts w:ascii="Calibri" w:eastAsia="Calibri" w:hAnsi="Calibri" w:cs="Times New Roman"/>
      <w:lang w:val="en-GB"/>
    </w:rPr>
  </w:style>
  <w:style w:type="character" w:customStyle="1" w:styleId="17">
    <w:name w:val="Стиль1 Знак"/>
    <w:link w:val="18"/>
    <w:locked/>
    <w:rsid w:val="003741D4"/>
    <w:rPr>
      <w:rFonts w:ascii="Arial" w:hAnsi="Arial" w:cs="Arial"/>
      <w:color w:val="000000"/>
      <w:lang w:val="en-GB"/>
    </w:rPr>
  </w:style>
  <w:style w:type="paragraph" w:customStyle="1" w:styleId="18">
    <w:name w:val="Стиль1"/>
    <w:basedOn w:val="a0"/>
    <w:link w:val="17"/>
    <w:qFormat/>
    <w:rsid w:val="003741D4"/>
    <w:pPr>
      <w:widowControl w:val="0"/>
      <w:spacing w:line="276" w:lineRule="auto"/>
      <w:ind w:firstLine="720"/>
      <w:jc w:val="both"/>
    </w:pPr>
    <w:rPr>
      <w:rFonts w:ascii="Arial" w:eastAsia="Calibri" w:hAnsi="Arial" w:cs="Arial"/>
      <w:color w:val="000000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7B5DBC-C88C-45B9-9B77-5954E498E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23</Pages>
  <Words>5271</Words>
  <Characters>30045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Джумагулова Айгуль</cp:lastModifiedBy>
  <cp:revision>16</cp:revision>
  <cp:lastPrinted>2017-11-11T10:06:00Z</cp:lastPrinted>
  <dcterms:created xsi:type="dcterms:W3CDTF">2017-09-27T05:25:00Z</dcterms:created>
  <dcterms:modified xsi:type="dcterms:W3CDTF">2017-11-22T03:17:00Z</dcterms:modified>
</cp:coreProperties>
</file>